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Михаил Соколов, Кирилл Титаев</w:t>
      </w:r>
    </w:p>
    <w:p w:rsidR="006D4CEB" w:rsidRPr="00843B88" w:rsidRDefault="006D4CEB" w:rsidP="00B94C0F">
      <w:pPr>
        <w:pStyle w:val="a3"/>
        <w:rPr>
          <w:lang w:val="ru-RU"/>
        </w:rPr>
      </w:pPr>
    </w:p>
    <w:p w:rsidR="006D4CEB" w:rsidRPr="00843B88" w:rsidRDefault="006D4CEB" w:rsidP="00B94C0F">
      <w:pPr>
        <w:pStyle w:val="a3"/>
        <w:rPr>
          <w:sz w:val="20"/>
          <w:lang w:val="ru-RU"/>
        </w:rPr>
      </w:pPr>
    </w:p>
    <w:p w:rsidR="006D4CEB" w:rsidRPr="00843B88" w:rsidRDefault="00843B88" w:rsidP="00B94C0F">
      <w:pPr>
        <w:pStyle w:val="a5"/>
        <w:spacing w:before="120" w:after="120"/>
        <w:rPr>
          <w:lang w:val="ru-RU"/>
        </w:rPr>
      </w:pPr>
      <w:r w:rsidRPr="00843B88">
        <w:rPr>
          <w:lang w:val="ru-RU"/>
        </w:rPr>
        <w:t>Провинциальная и туземная наука</w:t>
      </w:r>
    </w:p>
    <w:p w:rsidR="006D4CEB" w:rsidRPr="00843B88" w:rsidRDefault="00843B88" w:rsidP="00B94C0F">
      <w:pPr>
        <w:pStyle w:val="1"/>
        <w:spacing w:before="120" w:after="120"/>
        <w:ind w:left="0"/>
        <w:rPr>
          <w:lang w:val="ru-RU"/>
        </w:rPr>
      </w:pPr>
      <w:r w:rsidRPr="00843B88">
        <w:rPr>
          <w:color w:val="4F81BC"/>
          <w:lang w:val="ru-RU"/>
        </w:rPr>
        <w:t>Академическая коммуникация как разговор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 xml:space="preserve">Академическая коммуникация традиционно уподобляется беседе. Обычно эту беседу представляют </w:t>
      </w:r>
      <w:proofErr w:type="gramStart"/>
      <w:r w:rsidRPr="00843B88">
        <w:rPr>
          <w:lang w:val="ru-RU"/>
        </w:rPr>
        <w:t>себе</w:t>
      </w:r>
      <w:proofErr w:type="gramEnd"/>
      <w:r w:rsidRPr="00843B88">
        <w:rPr>
          <w:lang w:val="ru-RU"/>
        </w:rPr>
        <w:t xml:space="preserve"> как встречу раздел</w:t>
      </w:r>
      <w:r>
        <w:rPr>
          <w:lang w:val="ru-RU"/>
        </w:rPr>
        <w:t>ё</w:t>
      </w:r>
      <w:r w:rsidRPr="00843B88">
        <w:rPr>
          <w:lang w:val="ru-RU"/>
        </w:rPr>
        <w:t>нных временем и пространством умов, неспешно дарящих друг другу радость познания. Иконоборцы от социальных исследований науки получали особое</w:t>
      </w:r>
      <w:r>
        <w:rPr>
          <w:lang w:val="ru-RU"/>
        </w:rPr>
        <w:t xml:space="preserve"> </w:t>
      </w:r>
      <w:r w:rsidRPr="00843B88">
        <w:rPr>
          <w:lang w:val="ru-RU"/>
        </w:rPr>
        <w:t>удовольствие, демонстрируя, что эта привлекательная картина насквозь фальшива. В реальности уч</w:t>
      </w:r>
      <w:r>
        <w:rPr>
          <w:lang w:val="ru-RU"/>
        </w:rPr>
        <w:t>ё</w:t>
      </w:r>
      <w:r w:rsidRPr="00843B88">
        <w:rPr>
          <w:lang w:val="ru-RU"/>
        </w:rPr>
        <w:t>ные судорожно заканчивают свои реплики в этом разговоре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статьи и книги — в ночь перед отправкой в печать, а журналы и полки новых поступлений в библиотеках проглядывают с</w:t>
      </w:r>
      <w:r>
        <w:rPr>
          <w:lang w:val="ru-RU"/>
        </w:rPr>
        <w:t xml:space="preserve"> </w:t>
      </w:r>
      <w:r w:rsidRPr="00843B88">
        <w:rPr>
          <w:lang w:val="ru-RU"/>
        </w:rPr>
        <w:t xml:space="preserve">ревнивым страхом обнаружить, что кто-то сказал все то же самое раньше них, или что ими недополучены причитающиеся ссылки (напр. </w:t>
      </w:r>
      <w:proofErr w:type="spellStart"/>
      <w:r>
        <w:t>Traweek</w:t>
      </w:r>
      <w:proofErr w:type="spellEnd"/>
      <w:r w:rsidRPr="00843B88">
        <w:rPr>
          <w:lang w:val="ru-RU"/>
        </w:rPr>
        <w:t>, 1988).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Сравнение с разговором, однако, можно проводить и ради иных коннотаций, которые оно</w:t>
      </w:r>
      <w:r>
        <w:rPr>
          <w:lang w:val="ru-RU"/>
        </w:rPr>
        <w:t xml:space="preserve"> </w:t>
      </w:r>
      <w:r w:rsidRPr="00843B88">
        <w:rPr>
          <w:lang w:val="ru-RU"/>
        </w:rPr>
        <w:t>подразумевает, и мы последуем именно этим пут</w:t>
      </w:r>
      <w:r>
        <w:rPr>
          <w:lang w:val="ru-RU"/>
        </w:rPr>
        <w:t>ё</w:t>
      </w:r>
      <w:r w:rsidRPr="00843B88">
        <w:rPr>
          <w:lang w:val="ru-RU"/>
        </w:rPr>
        <w:t xml:space="preserve">м. Мы будем опираться на социологический анализ речевой коммуникации, в особенности в традиции </w:t>
      </w:r>
      <w:proofErr w:type="spellStart"/>
      <w:r w:rsidRPr="00843B88">
        <w:rPr>
          <w:lang w:val="ru-RU"/>
        </w:rPr>
        <w:t>Гоффмана</w:t>
      </w:r>
      <w:proofErr w:type="spellEnd"/>
      <w:r w:rsidRPr="00843B88">
        <w:rPr>
          <w:lang w:val="ru-RU"/>
        </w:rPr>
        <w:t xml:space="preserve"> (</w:t>
      </w:r>
      <w:r>
        <w:t>Goffman</w:t>
      </w:r>
      <w:r w:rsidRPr="00843B88">
        <w:rPr>
          <w:lang w:val="ru-RU"/>
        </w:rPr>
        <w:t xml:space="preserve">, 1963; </w:t>
      </w:r>
      <w:proofErr w:type="gramStart"/>
      <w:r w:rsidRPr="00843B88">
        <w:rPr>
          <w:lang w:val="ru-RU"/>
        </w:rPr>
        <w:t>1981)и</w:t>
      </w:r>
      <w:proofErr w:type="gramEnd"/>
      <w:r w:rsidRPr="00843B88">
        <w:rPr>
          <w:lang w:val="ru-RU"/>
        </w:rPr>
        <w:t xml:space="preserve"> Сакса (</w:t>
      </w:r>
      <w:r>
        <w:t>Sacks</w:t>
      </w:r>
      <w:r w:rsidRPr="00843B88">
        <w:rPr>
          <w:lang w:val="ru-RU"/>
        </w:rPr>
        <w:t>, 1992), учащей нас, что всякий разговор должен пониматься как нетривиальное социальное достижение. Беседа возможна, когда все стороны соблюдают строгий набор правил</w:t>
      </w:r>
      <w:r w:rsidR="00A66055">
        <w:rPr>
          <w:rStyle w:val="a9"/>
          <w:lang w:val="ru-RU"/>
        </w:rPr>
        <w:footnoteReference w:id="1"/>
      </w:r>
      <w:r w:rsidRPr="00843B88">
        <w:rPr>
          <w:lang w:val="ru-RU"/>
        </w:rPr>
        <w:t>, руководящих, например, чередованием реплик или сменами темы. Небольшого неповиновения им достаточно, чтобы превратить любую коммуникацию в хаос. В свою очередь, следование этим правилам подразумевает следование другим, более общим, руководящим решением таких</w:t>
      </w:r>
      <w:r>
        <w:rPr>
          <w:lang w:val="ru-RU"/>
        </w:rPr>
        <w:t xml:space="preserve"> </w:t>
      </w:r>
      <w:r w:rsidRPr="00843B88">
        <w:rPr>
          <w:lang w:val="ru-RU"/>
        </w:rPr>
        <w:t xml:space="preserve">поведенческих задач, как распределение внимания, которое особенно занимало </w:t>
      </w:r>
      <w:proofErr w:type="spellStart"/>
      <w:r w:rsidRPr="00843B88">
        <w:rPr>
          <w:lang w:val="ru-RU"/>
        </w:rPr>
        <w:t>Гоффмана</w:t>
      </w:r>
      <w:proofErr w:type="spellEnd"/>
      <w:r w:rsidRPr="00843B88">
        <w:rPr>
          <w:lang w:val="ru-RU"/>
        </w:rPr>
        <w:t xml:space="preserve"> и будет особенно интересовать нас в этой статье. Продвигаясь ещ</w:t>
      </w:r>
      <w:r>
        <w:rPr>
          <w:lang w:val="ru-RU"/>
        </w:rPr>
        <w:t>ё</w:t>
      </w:r>
      <w:r w:rsidRPr="00843B88">
        <w:rPr>
          <w:lang w:val="ru-RU"/>
        </w:rPr>
        <w:t xml:space="preserve"> дальше, необходимость</w:t>
      </w:r>
      <w:r>
        <w:rPr>
          <w:lang w:val="ru-RU"/>
        </w:rPr>
        <w:t xml:space="preserve"> </w:t>
      </w:r>
      <w:r w:rsidRPr="00843B88">
        <w:rPr>
          <w:lang w:val="ru-RU"/>
        </w:rPr>
        <w:t>решения этих задач и их точные условия вытекают из более широкого определения социальной ситуации, в которой происходит разговор.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Взрослые в нашем обществе несут обязательства поддерживать определ</w:t>
      </w:r>
      <w:r>
        <w:rPr>
          <w:lang w:val="ru-RU"/>
        </w:rPr>
        <w:t>ё</w:t>
      </w:r>
      <w:r w:rsidRPr="00843B88">
        <w:rPr>
          <w:lang w:val="ru-RU"/>
        </w:rPr>
        <w:t>нный уровень</w:t>
      </w:r>
      <w:r>
        <w:rPr>
          <w:lang w:val="ru-RU"/>
        </w:rPr>
        <w:t xml:space="preserve"> </w:t>
      </w:r>
      <w:r w:rsidRPr="00843B88">
        <w:rPr>
          <w:lang w:val="ru-RU"/>
        </w:rPr>
        <w:t>бодрствования по отношению к окружающим, гарантирующим своевременную реакцию на</w:t>
      </w:r>
      <w:r>
        <w:rPr>
          <w:lang w:val="ru-RU"/>
        </w:rPr>
        <w:t xml:space="preserve"> </w:t>
      </w:r>
      <w:r w:rsidRPr="00843B88">
        <w:rPr>
          <w:lang w:val="ru-RU"/>
        </w:rPr>
        <w:t>поступающие от тех сигналы. Вариациям в социальных отношениях соответствуют вариации в уровне бдительности. Повсеместно от стоящих ниже ожидается, что они проявят больше</w:t>
      </w:r>
      <w:r>
        <w:rPr>
          <w:lang w:val="ru-RU"/>
        </w:rPr>
        <w:t xml:space="preserve"> </w:t>
      </w:r>
      <w:r w:rsidRPr="00843B88">
        <w:rPr>
          <w:lang w:val="ru-RU"/>
        </w:rPr>
        <w:t>внимание к стоящим выше, чем те к ним; стоящие ближе друг к другу в социальном смысле обладают правом и обязанностью интересоваться друг другом больше, чем стоящие дальше;</w:t>
      </w:r>
      <w:r>
        <w:rPr>
          <w:lang w:val="ru-RU"/>
        </w:rPr>
        <w:t xml:space="preserve"> </w:t>
      </w:r>
      <w:r w:rsidRPr="00843B88">
        <w:rPr>
          <w:lang w:val="ru-RU"/>
        </w:rPr>
        <w:t>вовлеч</w:t>
      </w:r>
      <w:r>
        <w:rPr>
          <w:lang w:val="ru-RU"/>
        </w:rPr>
        <w:t>ё</w:t>
      </w:r>
      <w:r w:rsidRPr="00843B88">
        <w:rPr>
          <w:lang w:val="ru-RU"/>
        </w:rPr>
        <w:t>нные в одно коллективное действие мысленно следят друг за другом, в отличие от тех, кто в этом действии не участвует. Распределение внимания, о котором свидетельствует поведение</w:t>
      </w:r>
      <w:r>
        <w:rPr>
          <w:lang w:val="ru-RU"/>
        </w:rPr>
        <w:t xml:space="preserve"> </w:t>
      </w:r>
      <w:r w:rsidRPr="00843B88">
        <w:rPr>
          <w:lang w:val="ru-RU"/>
        </w:rPr>
        <w:t>индивида, тем самым обнажает его определение ситуации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считает ли он себя стоящим выше или ниже других, ближе к ним или дальше, участником того же дела или нет. Ограничившись</w:t>
      </w:r>
      <w:r>
        <w:rPr>
          <w:lang w:val="ru-RU"/>
        </w:rPr>
        <w:t xml:space="preserve"> </w:t>
      </w:r>
      <w:r w:rsidRPr="00843B88">
        <w:rPr>
          <w:lang w:val="ru-RU"/>
        </w:rPr>
        <w:t>единственным примером, любого рода социальные узы, какого бы ещ</w:t>
      </w:r>
      <w:r>
        <w:rPr>
          <w:lang w:val="ru-RU"/>
        </w:rPr>
        <w:t>ё</w:t>
      </w:r>
      <w:r w:rsidRPr="00843B88">
        <w:rPr>
          <w:lang w:val="ru-RU"/>
        </w:rPr>
        <w:t xml:space="preserve"> рода обязательства они н</w:t>
      </w:r>
      <w:r>
        <w:rPr>
          <w:lang w:val="ru-RU"/>
        </w:rPr>
        <w:t>и</w:t>
      </w:r>
      <w:r w:rsidRPr="00843B88">
        <w:rPr>
          <w:lang w:val="ru-RU"/>
        </w:rPr>
        <w:t xml:space="preserve"> содержали в себе, подразумевают поддержание осведомл</w:t>
      </w:r>
      <w:r>
        <w:rPr>
          <w:lang w:val="ru-RU"/>
        </w:rPr>
        <w:t>ё</w:t>
      </w:r>
      <w:r w:rsidRPr="00843B88">
        <w:rPr>
          <w:lang w:val="ru-RU"/>
        </w:rPr>
        <w:t>нности о том, когда исполнение этих обязательств понадобится. Поддерживаемый индивидом фокус внимания есть</w:t>
      </w:r>
      <w:r>
        <w:rPr>
          <w:lang w:val="ru-RU"/>
        </w:rPr>
        <w:t xml:space="preserve"> </w:t>
      </w:r>
      <w:r w:rsidRPr="00843B88">
        <w:rPr>
          <w:lang w:val="ru-RU"/>
        </w:rPr>
        <w:t>недвусмысленный сигнал о том, какие обязательства он готов выполнять. Никто не поверит, что взрослый, не интересующийся местонахождением своих детей, может быть хорошим родителем.</w:t>
      </w:r>
    </w:p>
    <w:p w:rsid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Поддержание разговора требует определ</w:t>
      </w:r>
      <w:r>
        <w:rPr>
          <w:lang w:val="ru-RU"/>
        </w:rPr>
        <w:t>ё</w:t>
      </w:r>
      <w:r w:rsidRPr="00843B88">
        <w:rPr>
          <w:lang w:val="ru-RU"/>
        </w:rPr>
        <w:t xml:space="preserve">нной концентрации внимания на его ходе. В свою </w:t>
      </w:r>
      <w:r w:rsidRPr="00843B88">
        <w:rPr>
          <w:lang w:val="ru-RU"/>
        </w:rPr>
        <w:lastRenderedPageBreak/>
        <w:t>очередь, всякий разговор служит какой-то цели, задаваемой ситуацией, в которой он разв</w:t>
      </w:r>
      <w:r>
        <w:rPr>
          <w:lang w:val="ru-RU"/>
        </w:rPr>
        <w:t>ё</w:t>
      </w:r>
      <w:r w:rsidRPr="00843B88">
        <w:rPr>
          <w:lang w:val="ru-RU"/>
        </w:rPr>
        <w:t>ртывается. Те, кто систематически нарушают правила поддержания разговора, не уделяя ему достаточного внимания, вскоре обнаруживают, что они исключены из класса</w:t>
      </w:r>
      <w:r>
        <w:rPr>
          <w:lang w:val="ru-RU"/>
        </w:rPr>
        <w:t xml:space="preserve"> </w:t>
      </w:r>
      <w:r w:rsidRPr="00843B88">
        <w:rPr>
          <w:lang w:val="ru-RU"/>
        </w:rPr>
        <w:t>разговоропригодных. Это значит, что они выводятся за скобки ситуаций, частью которых разговор является; если они физически присутствуют в них, то становятся его частью лишь в качестве</w:t>
      </w:r>
      <w:r>
        <w:rPr>
          <w:lang w:val="ru-RU"/>
        </w:rPr>
        <w:t xml:space="preserve"> </w:t>
      </w:r>
      <w:r w:rsidRPr="00843B88">
        <w:rPr>
          <w:lang w:val="ru-RU"/>
        </w:rPr>
        <w:t xml:space="preserve">пассивного предмета обсуждения. 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Выведение за скобки не обязательно является чем-то</w:t>
      </w:r>
      <w:r>
        <w:rPr>
          <w:lang w:val="ru-RU"/>
        </w:rPr>
        <w:t xml:space="preserve"> </w:t>
      </w:r>
      <w:r w:rsidRPr="00843B88">
        <w:rPr>
          <w:lang w:val="ru-RU"/>
        </w:rPr>
        <w:t>универсально социально неодобряемым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оно становится таковым, лишь если существует какое- то более общее определение ситуации, диктующее моральную или практическую необходимость участия. В работах </w:t>
      </w:r>
      <w:proofErr w:type="spellStart"/>
      <w:r w:rsidRPr="00843B88">
        <w:rPr>
          <w:lang w:val="ru-RU"/>
        </w:rPr>
        <w:t>Гоффмана</w:t>
      </w:r>
      <w:proofErr w:type="spellEnd"/>
      <w:r w:rsidRPr="00843B88">
        <w:rPr>
          <w:lang w:val="ru-RU"/>
        </w:rPr>
        <w:t xml:space="preserve"> по социологии психиатрии многократно повторяется утверждение о том, что сами симптомы, приводящие к заключению в лечебницу, становятся таковыми не в силу того, что являются каким-то специфичным поведенческим паттерном, а в силу того, что они</w:t>
      </w:r>
      <w:r>
        <w:rPr>
          <w:lang w:val="ru-RU"/>
        </w:rPr>
        <w:t xml:space="preserve"> </w:t>
      </w:r>
      <w:r w:rsidRPr="00843B88">
        <w:rPr>
          <w:lang w:val="ru-RU"/>
        </w:rPr>
        <w:t>возникают в контексте неподходящих для них отношений. Многие из таких симптомов становятся симптомами именно постольку, поскольку напрямую нарушают разделяемые окружающими</w:t>
      </w:r>
      <w:r>
        <w:rPr>
          <w:lang w:val="ru-RU"/>
        </w:rPr>
        <w:t xml:space="preserve"> </w:t>
      </w:r>
      <w:r w:rsidRPr="00843B88">
        <w:rPr>
          <w:lang w:val="ru-RU"/>
        </w:rPr>
        <w:t>правила распределения внимания в ситуации. Пациент, ничем не показывающий, что слышит</w:t>
      </w:r>
      <w:r>
        <w:rPr>
          <w:lang w:val="ru-RU"/>
        </w:rPr>
        <w:t xml:space="preserve"> </w:t>
      </w:r>
      <w:r w:rsidRPr="00843B88">
        <w:rPr>
          <w:lang w:val="ru-RU"/>
        </w:rPr>
        <w:t>обращ</w:t>
      </w:r>
      <w:r>
        <w:rPr>
          <w:lang w:val="ru-RU"/>
        </w:rPr>
        <w:t>ё</w:t>
      </w:r>
      <w:r w:rsidRPr="00843B88">
        <w:rPr>
          <w:lang w:val="ru-RU"/>
        </w:rPr>
        <w:t>нные к нему реплики лечащего врача, считается кататоническим шизофреником. Девушка среднего класса, ничем не показывающая, что слышит обращ</w:t>
      </w:r>
      <w:r>
        <w:rPr>
          <w:lang w:val="ru-RU"/>
        </w:rPr>
        <w:t>ё</w:t>
      </w:r>
      <w:r w:rsidRPr="00843B88">
        <w:rPr>
          <w:lang w:val="ru-RU"/>
        </w:rPr>
        <w:t>нные к ней реплики малолетних</w:t>
      </w:r>
      <w:r>
        <w:rPr>
          <w:lang w:val="ru-RU"/>
        </w:rPr>
        <w:t xml:space="preserve"> </w:t>
      </w:r>
      <w:r w:rsidRPr="00843B88">
        <w:rPr>
          <w:lang w:val="ru-RU"/>
        </w:rPr>
        <w:t>париев, считается хорошо воспитанной (</w:t>
      </w:r>
      <w:r>
        <w:t>Goffman</w:t>
      </w:r>
      <w:r w:rsidRPr="00843B88">
        <w:rPr>
          <w:lang w:val="ru-RU"/>
        </w:rPr>
        <w:t>, 1967: 137-148). Разница между ними состоит не в поведенческом паттерне как таковом, а в том, что большинство членов нашего общества</w:t>
      </w:r>
      <w:r>
        <w:rPr>
          <w:lang w:val="ru-RU"/>
        </w:rPr>
        <w:t xml:space="preserve"> </w:t>
      </w:r>
      <w:r w:rsidRPr="00843B88">
        <w:rPr>
          <w:lang w:val="ru-RU"/>
        </w:rPr>
        <w:t>предполагают, что разумный пациент будет стремиться сотрудничать с доктором, а приличной девушк</w:t>
      </w:r>
      <w:r>
        <w:rPr>
          <w:lang w:val="ru-RU"/>
        </w:rPr>
        <w:t>е</w:t>
      </w:r>
      <w:r w:rsidRPr="00843B88">
        <w:rPr>
          <w:lang w:val="ru-RU"/>
        </w:rPr>
        <w:t xml:space="preserve"> не приходится ждать ничего хорошего от авансов со стороны молодых людей</w:t>
      </w:r>
      <w:r>
        <w:rPr>
          <w:lang w:val="ru-RU"/>
        </w:rPr>
        <w:t xml:space="preserve"> </w:t>
      </w:r>
      <w:r w:rsidRPr="00843B88">
        <w:rPr>
          <w:lang w:val="ru-RU"/>
        </w:rPr>
        <w:t>определ</w:t>
      </w:r>
      <w:r>
        <w:rPr>
          <w:lang w:val="ru-RU"/>
        </w:rPr>
        <w:t>ё</w:t>
      </w:r>
      <w:r w:rsidRPr="00843B88">
        <w:rPr>
          <w:lang w:val="ru-RU"/>
        </w:rPr>
        <w:t>нного сорта.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Большинство типов разговора требует</w:t>
      </w:r>
      <w:r>
        <w:rPr>
          <w:lang w:val="ru-RU"/>
        </w:rPr>
        <w:t>,</w:t>
      </w:r>
      <w:r w:rsidRPr="00843B88">
        <w:rPr>
          <w:lang w:val="ru-RU"/>
        </w:rPr>
        <w:t xml:space="preserve"> как минимум</w:t>
      </w:r>
      <w:r>
        <w:rPr>
          <w:lang w:val="ru-RU"/>
        </w:rPr>
        <w:t>,</w:t>
      </w:r>
      <w:r w:rsidRPr="00843B88">
        <w:rPr>
          <w:lang w:val="ru-RU"/>
        </w:rPr>
        <w:t xml:space="preserve"> некоторой оперативной новизны реплик.</w:t>
      </w:r>
      <w:r>
        <w:rPr>
          <w:lang w:val="ru-RU"/>
        </w:rPr>
        <w:t xml:space="preserve"> </w:t>
      </w:r>
      <w:r w:rsidRPr="00843B88">
        <w:rPr>
          <w:lang w:val="ru-RU"/>
        </w:rPr>
        <w:t>Предполагается, что он вед</w:t>
      </w:r>
      <w:r>
        <w:rPr>
          <w:lang w:val="ru-RU"/>
        </w:rPr>
        <w:t>ё</w:t>
      </w:r>
      <w:r w:rsidRPr="00843B88">
        <w:rPr>
          <w:lang w:val="ru-RU"/>
        </w:rPr>
        <w:t>тся, чтобы сообщить нечто новое.</w:t>
      </w:r>
      <w:r w:rsidR="00A66055">
        <w:rPr>
          <w:rStyle w:val="a9"/>
          <w:lang w:val="ru-RU"/>
        </w:rPr>
        <w:footnoteReference w:id="2"/>
      </w:r>
      <w:r w:rsidRPr="00843B88">
        <w:rPr>
          <w:lang w:val="ru-RU"/>
        </w:rPr>
        <w:t xml:space="preserve"> Требование может быть более или менее ж</w:t>
      </w:r>
      <w:r>
        <w:rPr>
          <w:lang w:val="ru-RU"/>
        </w:rPr>
        <w:t>ё</w:t>
      </w:r>
      <w:r w:rsidRPr="00843B88">
        <w:rPr>
          <w:lang w:val="ru-RU"/>
        </w:rPr>
        <w:t>стким в зависимости от того, к какой разновидности принадлежит беседа. Здесь на</w:t>
      </w:r>
      <w:r>
        <w:rPr>
          <w:lang w:val="ru-RU"/>
        </w:rPr>
        <w:t xml:space="preserve"> </w:t>
      </w:r>
      <w:r w:rsidRPr="00843B88">
        <w:rPr>
          <w:lang w:val="ru-RU"/>
        </w:rPr>
        <w:t>одном полюсе находится салонная болтовня, требующая лишь, чтобы в течение одного вечера реплики не повторялись в точности перед одним и тем же кругом слушателей, а на</w:t>
      </w:r>
      <w:r>
        <w:rPr>
          <w:lang w:val="ru-RU"/>
        </w:rPr>
        <w:t xml:space="preserve"> </w:t>
      </w:r>
      <w:r w:rsidRPr="00843B88">
        <w:rPr>
          <w:lang w:val="ru-RU"/>
        </w:rPr>
        <w:t>противоположном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академическая коммуникация, в которой каждое высказывание содержит претензию на то, что никто и никогда не говорил этого раньше.</w:t>
      </w:r>
      <w:r w:rsidR="00A66055">
        <w:rPr>
          <w:rStyle w:val="a9"/>
          <w:lang w:val="ru-RU"/>
        </w:rPr>
        <w:footnoteReference w:id="3"/>
      </w:r>
      <w:r w:rsidRPr="00843B88">
        <w:rPr>
          <w:lang w:val="ru-RU"/>
        </w:rPr>
        <w:t xml:space="preserve"> Как минимум отчасти, задачи распределения внимания вытекают из необходимости соответствовать этим требованиям. Для того, чтобы знать, что не повторяешь кого-то, надо быть уверенным, что слышал всех, кого</w:t>
      </w:r>
      <w:r>
        <w:rPr>
          <w:lang w:val="ru-RU"/>
        </w:rPr>
        <w:t xml:space="preserve"> </w:t>
      </w:r>
      <w:r w:rsidRPr="00843B88">
        <w:rPr>
          <w:lang w:val="ru-RU"/>
        </w:rPr>
        <w:t>следовало слушать.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 xml:space="preserve">В отношении правил, определяющих, кого следовало слушать, </w:t>
      </w:r>
      <w:r>
        <w:rPr>
          <w:lang w:val="ru-RU"/>
        </w:rPr>
        <w:t>разговоры делятся на два класса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</w:t>
      </w:r>
      <w:r>
        <w:t>ad</w:t>
      </w:r>
      <w:r w:rsidR="00A66055">
        <w:t> </w:t>
      </w:r>
      <w:r>
        <w:t>hoc</w:t>
      </w:r>
      <w:r>
        <w:rPr>
          <w:lang w:val="ru-RU"/>
        </w:rPr>
        <w:t xml:space="preserve"> </w:t>
      </w:r>
      <w:r w:rsidRPr="00843B88">
        <w:rPr>
          <w:lang w:val="ru-RU"/>
        </w:rPr>
        <w:t xml:space="preserve">и </w:t>
      </w:r>
      <w:proofErr w:type="spellStart"/>
      <w:r>
        <w:t>exante</w:t>
      </w:r>
      <w:proofErr w:type="spellEnd"/>
      <w:r w:rsidRPr="00843B88">
        <w:rPr>
          <w:lang w:val="ru-RU"/>
        </w:rPr>
        <w:t>. В первом случае круг тех, кого следует держать в поле зрения, определяется тем, кого держит в поле зрения аудитория реплики. Чтобы не оказаться человеком, рассказавшим один и тот же анекдот дважды за вечер, надо знать, какие анекдоты в этот вечер уже слышали</w:t>
      </w:r>
      <w:r>
        <w:rPr>
          <w:lang w:val="ru-RU"/>
        </w:rPr>
        <w:t xml:space="preserve"> </w:t>
      </w:r>
      <w:r w:rsidRPr="00843B88">
        <w:rPr>
          <w:lang w:val="ru-RU"/>
        </w:rPr>
        <w:t xml:space="preserve">собравшиеся. В случае разговоров </w:t>
      </w:r>
      <w:proofErr w:type="spellStart"/>
      <w:r>
        <w:t>exante</w:t>
      </w:r>
      <w:proofErr w:type="spellEnd"/>
      <w:r w:rsidRPr="00843B88">
        <w:rPr>
          <w:lang w:val="ru-RU"/>
        </w:rPr>
        <w:t>, круг тех, кого индивид обязан слышать, определяется заранее по каким-то внешним критериям. Надо знать, кто из определ</w:t>
      </w:r>
      <w:r>
        <w:rPr>
          <w:lang w:val="ru-RU"/>
        </w:rPr>
        <w:t>ё</w:t>
      </w:r>
      <w:r w:rsidRPr="00843B88">
        <w:rPr>
          <w:lang w:val="ru-RU"/>
        </w:rPr>
        <w:t>нного круга людей</w:t>
      </w:r>
      <w:r>
        <w:rPr>
          <w:lang w:val="ru-RU"/>
        </w:rPr>
        <w:t xml:space="preserve"> </w:t>
      </w:r>
      <w:r w:rsidRPr="00843B88">
        <w:rPr>
          <w:lang w:val="ru-RU"/>
        </w:rPr>
        <w:t xml:space="preserve">рассказывал, а кто слышал какие анекдоты, даже если этот круг никогда не собирается вместе. То, </w:t>
      </w:r>
      <w:r w:rsidRPr="00843B88">
        <w:rPr>
          <w:lang w:val="ru-RU"/>
        </w:rPr>
        <w:lastRenderedPageBreak/>
        <w:t>что их не слышал никто из встретившейся сегодня части этого круга, вообще говоря, не будет</w:t>
      </w:r>
      <w:r>
        <w:rPr>
          <w:lang w:val="ru-RU"/>
        </w:rPr>
        <w:t xml:space="preserve"> </w:t>
      </w:r>
      <w:r w:rsidRPr="00843B88">
        <w:rPr>
          <w:lang w:val="ru-RU"/>
        </w:rPr>
        <w:t>достаточным оправданием, если впоследствии выяснится, что их слышал кто-то из отсутствующих.</w:t>
      </w:r>
    </w:p>
    <w:p w:rsid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 xml:space="preserve">Наука является крайним примером разговора </w:t>
      </w:r>
      <w:proofErr w:type="spellStart"/>
      <w:r>
        <w:t>exante</w:t>
      </w:r>
      <w:proofErr w:type="spellEnd"/>
      <w:r w:rsidRPr="00843B88">
        <w:rPr>
          <w:lang w:val="ru-RU"/>
        </w:rPr>
        <w:t>. Основное императивное требование в отношении уч</w:t>
      </w:r>
      <w:r>
        <w:rPr>
          <w:lang w:val="ru-RU"/>
        </w:rPr>
        <w:t>ё</w:t>
      </w:r>
      <w:r w:rsidRPr="00843B88">
        <w:rPr>
          <w:lang w:val="ru-RU"/>
        </w:rPr>
        <w:t>ных состоит в том, что они обязаны поддерживать осведомл</w:t>
      </w:r>
      <w:r>
        <w:rPr>
          <w:lang w:val="ru-RU"/>
        </w:rPr>
        <w:t>ё</w:t>
      </w:r>
      <w:r w:rsidRPr="00843B88">
        <w:rPr>
          <w:lang w:val="ru-RU"/>
        </w:rPr>
        <w:t>нность о релевантных новостях в своей области, что значит, что они должны следить за работой всех</w:t>
      </w:r>
      <w:r w:rsidRPr="00843B88">
        <w:rPr>
          <w:spacing w:val="-23"/>
          <w:lang w:val="ru-RU"/>
        </w:rPr>
        <w:t xml:space="preserve"> </w:t>
      </w:r>
      <w:r w:rsidRPr="00843B88">
        <w:rPr>
          <w:lang w:val="ru-RU"/>
        </w:rPr>
        <w:t>остальных</w:t>
      </w:r>
      <w:r>
        <w:rPr>
          <w:lang w:val="ru-RU"/>
        </w:rPr>
        <w:t xml:space="preserve"> </w:t>
      </w:r>
      <w:r w:rsidRPr="00843B88">
        <w:rPr>
          <w:lang w:val="ru-RU"/>
        </w:rPr>
        <w:t xml:space="preserve">специалистов в ней. 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Есть глубокие причины, по которым правильному распределению внимания прида</w:t>
      </w:r>
      <w:r>
        <w:rPr>
          <w:lang w:val="ru-RU"/>
        </w:rPr>
        <w:t>ё</w:t>
      </w:r>
      <w:r w:rsidRPr="00843B88">
        <w:rPr>
          <w:lang w:val="ru-RU"/>
        </w:rPr>
        <w:t xml:space="preserve">тся почти сакральное значение. Основной </w:t>
      </w:r>
      <w:proofErr w:type="spellStart"/>
      <w:r w:rsidRPr="00843B88">
        <w:rPr>
          <w:lang w:val="ru-RU"/>
        </w:rPr>
        <w:t>легитимационный</w:t>
      </w:r>
      <w:proofErr w:type="spellEnd"/>
      <w:r w:rsidRPr="00843B88">
        <w:rPr>
          <w:lang w:val="ru-RU"/>
        </w:rPr>
        <w:t xml:space="preserve"> миф науки, поднимающий е</w:t>
      </w:r>
      <w:r>
        <w:rPr>
          <w:lang w:val="ru-RU"/>
        </w:rPr>
        <w:t>ё</w:t>
      </w:r>
      <w:r w:rsidRPr="00843B88">
        <w:rPr>
          <w:lang w:val="ru-RU"/>
        </w:rPr>
        <w:t xml:space="preserve"> в глазах самих уч</w:t>
      </w:r>
      <w:r>
        <w:rPr>
          <w:lang w:val="ru-RU"/>
        </w:rPr>
        <w:t>ё</w:t>
      </w:r>
      <w:r w:rsidRPr="00843B88">
        <w:rPr>
          <w:lang w:val="ru-RU"/>
        </w:rPr>
        <w:t>ных над другими сферами социальной жизни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это</w:t>
      </w:r>
      <w:r w:rsidRPr="00843B88">
        <w:rPr>
          <w:spacing w:val="-14"/>
          <w:lang w:val="ru-RU"/>
        </w:rPr>
        <w:t xml:space="preserve"> </w:t>
      </w:r>
      <w:r w:rsidRPr="00843B88">
        <w:rPr>
          <w:lang w:val="ru-RU"/>
        </w:rPr>
        <w:t>кумулятивность,</w:t>
      </w:r>
      <w:r>
        <w:rPr>
          <w:lang w:val="ru-RU"/>
        </w:rPr>
        <w:t xml:space="preserve"> </w:t>
      </w:r>
      <w:r w:rsidRPr="00843B88">
        <w:rPr>
          <w:lang w:val="ru-RU"/>
        </w:rPr>
        <w:t>позволяющая каждому внести свой вклад в возведение общего строения и в этом смысле дающая ему бессмертие (Соколов, 2009). Кумулятивность, однако, не возникает сама собой. Как и все</w:t>
      </w:r>
      <w:r>
        <w:rPr>
          <w:lang w:val="ru-RU"/>
        </w:rPr>
        <w:t xml:space="preserve"> </w:t>
      </w:r>
      <w:r w:rsidRPr="00843B88">
        <w:rPr>
          <w:lang w:val="ru-RU"/>
        </w:rPr>
        <w:t>остальные разновидности смысла в социальной жизни, она не открывается, а созда</w:t>
      </w:r>
      <w:r>
        <w:rPr>
          <w:lang w:val="ru-RU"/>
        </w:rPr>
        <w:t>ё</w:t>
      </w:r>
      <w:r w:rsidRPr="00843B88">
        <w:rPr>
          <w:lang w:val="ru-RU"/>
        </w:rPr>
        <w:t>тся. Для того</w:t>
      </w:r>
      <w:r>
        <w:rPr>
          <w:lang w:val="ru-RU"/>
        </w:rPr>
        <w:t>,</w:t>
      </w:r>
      <w:r w:rsidRPr="00843B88">
        <w:rPr>
          <w:lang w:val="ru-RU"/>
        </w:rPr>
        <w:t xml:space="preserve"> чтобы она существовала, нужно, чтобы все вели себя по правилам</w:t>
      </w:r>
      <w:r>
        <w:rPr>
          <w:lang w:val="ru-RU"/>
        </w:rPr>
        <w:t>,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держали в поле зрения вс</w:t>
      </w:r>
      <w:r>
        <w:rPr>
          <w:lang w:val="ru-RU"/>
        </w:rPr>
        <w:t>ё</w:t>
      </w:r>
      <w:r w:rsidRPr="00843B88">
        <w:rPr>
          <w:lang w:val="ru-RU"/>
        </w:rPr>
        <w:t>, что имеет отношение к их области, и фиксировали все значимые события в ней, а также</w:t>
      </w:r>
      <w:r>
        <w:rPr>
          <w:lang w:val="ru-RU"/>
        </w:rPr>
        <w:t xml:space="preserve"> </w:t>
      </w:r>
      <w:r w:rsidRPr="00843B88">
        <w:rPr>
          <w:lang w:val="ru-RU"/>
        </w:rPr>
        <w:t xml:space="preserve">своевременно оповещали остальных о своей работе. Те, </w:t>
      </w:r>
      <w:r>
        <w:rPr>
          <w:lang w:val="ru-RU"/>
        </w:rPr>
        <w:t>ч</w:t>
      </w:r>
      <w:r w:rsidRPr="00843B88">
        <w:rPr>
          <w:lang w:val="ru-RU"/>
        </w:rPr>
        <w:t>то пренебрега</w:t>
      </w:r>
      <w:r>
        <w:rPr>
          <w:lang w:val="ru-RU"/>
        </w:rPr>
        <w:t>ю</w:t>
      </w:r>
      <w:r w:rsidRPr="00843B88">
        <w:rPr>
          <w:lang w:val="ru-RU"/>
        </w:rPr>
        <w:t>т этим, став</w:t>
      </w:r>
      <w:r>
        <w:rPr>
          <w:lang w:val="ru-RU"/>
        </w:rPr>
        <w:t>я</w:t>
      </w:r>
      <w:r w:rsidRPr="00843B88">
        <w:rPr>
          <w:lang w:val="ru-RU"/>
        </w:rPr>
        <w:t>т под сомнение смысл жизни многих других людей.</w:t>
      </w:r>
      <w:r w:rsidR="00A66055">
        <w:rPr>
          <w:rStyle w:val="a9"/>
          <w:lang w:val="ru-RU"/>
        </w:rPr>
        <w:footnoteReference w:id="4"/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Дополнительные проблема с наукой состоят в том, что в е</w:t>
      </w:r>
      <w:r>
        <w:rPr>
          <w:lang w:val="ru-RU"/>
        </w:rPr>
        <w:t>ё</w:t>
      </w:r>
      <w:r w:rsidRPr="00843B88">
        <w:rPr>
          <w:lang w:val="ru-RU"/>
        </w:rPr>
        <w:t xml:space="preserve"> случае мы имеем дело с разговором, участники которой разделены временем и пространством</w:t>
      </w:r>
      <w:r>
        <w:rPr>
          <w:lang w:val="ru-RU"/>
        </w:rPr>
        <w:t> —</w:t>
      </w:r>
      <w:r w:rsidRPr="00843B88">
        <w:rPr>
          <w:lang w:val="ru-RU"/>
        </w:rPr>
        <w:t xml:space="preserve"> и, соответственно, не могут считывать такие простейшие физические маркеры распределения внимания, как положение корпуса,</w:t>
      </w:r>
      <w:r>
        <w:rPr>
          <w:lang w:val="ru-RU"/>
        </w:rPr>
        <w:t xml:space="preserve"> </w:t>
      </w:r>
      <w:r w:rsidRPr="00843B88">
        <w:rPr>
          <w:lang w:val="ru-RU"/>
        </w:rPr>
        <w:t xml:space="preserve">поворот головы или направление взгляда. Каждый из пытающихся присоединиться к беседе не может точно сказать, кто в ней уже участвует, поскольку некоторые легитимные участники могли просто не объявить о себе ни одним из легко считываемых сигналов. Но если в нормальном разговоре </w:t>
      </w:r>
      <w:r>
        <w:t>ad</w:t>
      </w:r>
      <w:r w:rsidR="00A66055">
        <w:t> </w:t>
      </w:r>
      <w:r>
        <w:t>hoc</w:t>
      </w:r>
      <w:r>
        <w:rPr>
          <w:lang w:val="ru-RU"/>
        </w:rPr>
        <w:t xml:space="preserve"> </w:t>
      </w:r>
      <w:r w:rsidRPr="00843B88">
        <w:rPr>
          <w:lang w:val="ru-RU"/>
        </w:rPr>
        <w:t>это было бы равносильно их отсутствию, здесь то, что и сам нарушитель, и окружающие могут долгое время не догадываться о произошедшем сбое, вместо облегчения</w:t>
      </w:r>
      <w:r>
        <w:rPr>
          <w:lang w:val="ru-RU"/>
        </w:rPr>
        <w:t xml:space="preserve"> </w:t>
      </w:r>
      <w:r w:rsidRPr="00843B88">
        <w:rPr>
          <w:lang w:val="ru-RU"/>
        </w:rPr>
        <w:t>становится источником новых тревог. Неудивительно, что собирание вместе «пространств</w:t>
      </w:r>
      <w:r>
        <w:rPr>
          <w:lang w:val="ru-RU"/>
        </w:rPr>
        <w:t xml:space="preserve"> </w:t>
      </w:r>
      <w:r w:rsidRPr="00843B88">
        <w:rPr>
          <w:lang w:val="ru-RU"/>
        </w:rPr>
        <w:t>внимания» или «сцен», позволяющих охватывать свою область единым взглядом (организация конференций и издание журналов, унификаций учебных программ и контроль их освоения,</w:t>
      </w:r>
      <w:r>
        <w:rPr>
          <w:lang w:val="ru-RU"/>
        </w:rPr>
        <w:t xml:space="preserve"> </w:t>
      </w:r>
      <w:r w:rsidRPr="00843B88">
        <w:rPr>
          <w:lang w:val="ru-RU"/>
        </w:rPr>
        <w:t>составление обзоров литературы и наукометрических графов)</w:t>
      </w:r>
      <w:r>
        <w:rPr>
          <w:lang w:val="ru-RU"/>
        </w:rPr>
        <w:t>,</w:t>
      </w:r>
      <w:r w:rsidRPr="00843B88">
        <w:rPr>
          <w:lang w:val="ru-RU"/>
        </w:rPr>
        <w:t xml:space="preserve"> отнимает едва ли не больше академических сил, чем их наполнение содержанием.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Помимо этой, позитивной, работы по созданию пространства внимания, в академическом мире</w:t>
      </w:r>
      <w:r>
        <w:rPr>
          <w:lang w:val="ru-RU"/>
        </w:rPr>
        <w:t xml:space="preserve"> </w:t>
      </w:r>
      <w:r w:rsidRPr="00843B88">
        <w:rPr>
          <w:lang w:val="ru-RU"/>
        </w:rPr>
        <w:t>происходит другая, негативная. Соответствие правилам распределения внимания, вообще говоря, является основным критерием, по которому Х вообще признается достойным того, чтобы его</w:t>
      </w:r>
      <w:r>
        <w:rPr>
          <w:lang w:val="ru-RU"/>
        </w:rPr>
        <w:t xml:space="preserve"> </w:t>
      </w:r>
      <w:r w:rsidRPr="00843B88">
        <w:rPr>
          <w:lang w:val="ru-RU"/>
        </w:rPr>
        <w:t>услышали. Большая часть статей отклоняется рецензируемыми журналами из-за недостаточности обзора литературы; вступительные экзамены на аспирантскую программу в основном состоят в выяснении того, читал ли претендент книги, которые</w:t>
      </w:r>
      <w:r>
        <w:rPr>
          <w:lang w:val="ru-RU"/>
        </w:rPr>
        <w:t>,</w:t>
      </w:r>
      <w:r w:rsidRPr="00843B88">
        <w:rPr>
          <w:lang w:val="ru-RU"/>
        </w:rPr>
        <w:t xml:space="preserve"> по мнению при</w:t>
      </w:r>
      <w:r>
        <w:rPr>
          <w:lang w:val="ru-RU"/>
        </w:rPr>
        <w:t>ё</w:t>
      </w:r>
      <w:r w:rsidRPr="00843B88">
        <w:rPr>
          <w:lang w:val="ru-RU"/>
        </w:rPr>
        <w:t>мной комиссии, он должен был читать, и не читал ли он книг, которых читать не следовало (или, во всяком случае, осозна</w:t>
      </w:r>
      <w:r>
        <w:rPr>
          <w:lang w:val="ru-RU"/>
        </w:rPr>
        <w:t>ё</w:t>
      </w:r>
      <w:r w:rsidRPr="00843B88">
        <w:rPr>
          <w:lang w:val="ru-RU"/>
        </w:rPr>
        <w:t>т</w:t>
      </w:r>
      <w:r>
        <w:rPr>
          <w:lang w:val="ru-RU"/>
        </w:rPr>
        <w:t xml:space="preserve"> </w:t>
      </w:r>
      <w:r w:rsidRPr="00843B88">
        <w:rPr>
          <w:lang w:val="ru-RU"/>
        </w:rPr>
        <w:t>ли он</w:t>
      </w:r>
      <w:r>
        <w:rPr>
          <w:lang w:val="ru-RU"/>
        </w:rPr>
        <w:t>,</w:t>
      </w:r>
      <w:r w:rsidRPr="00843B88">
        <w:rPr>
          <w:lang w:val="ru-RU"/>
        </w:rPr>
        <w:t xml:space="preserve"> что в этом не стоит признаваться). Эти действия приближают практически разговор </w:t>
      </w:r>
      <w:proofErr w:type="spellStart"/>
      <w:r>
        <w:t>exante</w:t>
      </w:r>
      <w:proofErr w:type="spellEnd"/>
      <w:r>
        <w:rPr>
          <w:lang w:val="ru-RU"/>
        </w:rPr>
        <w:t xml:space="preserve"> </w:t>
      </w:r>
      <w:r w:rsidRPr="00843B88">
        <w:rPr>
          <w:lang w:val="ru-RU"/>
        </w:rPr>
        <w:t xml:space="preserve">к разговору </w:t>
      </w:r>
      <w:r>
        <w:t>ad</w:t>
      </w:r>
      <w:r w:rsidR="00A66055">
        <w:t> </w:t>
      </w:r>
      <w:r>
        <w:t>hoc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те, кто не присутствуют мысленно в н</w:t>
      </w:r>
      <w:r>
        <w:rPr>
          <w:lang w:val="ru-RU"/>
        </w:rPr>
        <w:t>ё</w:t>
      </w:r>
      <w:r w:rsidRPr="00843B88">
        <w:rPr>
          <w:lang w:val="ru-RU"/>
        </w:rPr>
        <w:t>м, теряют право на то, чтобы требовать</w:t>
      </w:r>
      <w:r>
        <w:rPr>
          <w:lang w:val="ru-RU"/>
        </w:rPr>
        <w:t xml:space="preserve"> </w:t>
      </w:r>
      <w:r w:rsidRPr="00843B88">
        <w:rPr>
          <w:lang w:val="ru-RU"/>
        </w:rPr>
        <w:t>интереса к себе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и дают уч</w:t>
      </w:r>
      <w:r>
        <w:rPr>
          <w:lang w:val="ru-RU"/>
        </w:rPr>
        <w:t>ё</w:t>
      </w:r>
      <w:r w:rsidRPr="00843B88">
        <w:rPr>
          <w:lang w:val="ru-RU"/>
        </w:rPr>
        <w:t>ным немного перевести дыхание. К несчастью, исключение действует относительно гладко лишь в случае с индивидами. Когда разговор, который должен был бы быть единым, начинает дробиться на дискуссии</w:t>
      </w:r>
      <w:r>
        <w:rPr>
          <w:lang w:val="ru-RU"/>
        </w:rPr>
        <w:t>,</w:t>
      </w:r>
      <w:r w:rsidRPr="00843B88">
        <w:rPr>
          <w:lang w:val="ru-RU"/>
        </w:rPr>
        <w:t xml:space="preserve"> сопоставимые по численности участников, простое отлучение переста</w:t>
      </w:r>
      <w:r>
        <w:rPr>
          <w:lang w:val="ru-RU"/>
        </w:rPr>
        <w:t>ё</w:t>
      </w:r>
      <w:r w:rsidRPr="00843B88">
        <w:rPr>
          <w:lang w:val="ru-RU"/>
        </w:rPr>
        <w:t>т работать, поскольку более не ясно, кто вправе отлучить кого.</w:t>
      </w:r>
    </w:p>
    <w:p w:rsidR="006D4CEB" w:rsidRPr="00843B88" w:rsidRDefault="00843B88" w:rsidP="00B94C0F">
      <w:pPr>
        <w:pStyle w:val="1"/>
        <w:spacing w:before="120" w:after="120"/>
        <w:ind w:left="0"/>
        <w:rPr>
          <w:lang w:val="ru-RU"/>
        </w:rPr>
      </w:pPr>
      <w:bookmarkStart w:id="0" w:name="_GoBack"/>
      <w:bookmarkEnd w:id="0"/>
      <w:r w:rsidRPr="00843B88">
        <w:rPr>
          <w:color w:val="4F81BC"/>
          <w:lang w:val="ru-RU"/>
        </w:rPr>
        <w:t>Истоки уязвимости дискуссий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Есть несколько причин, почему дискуссию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зарезервируем этот термин для разговоров, которые перекрывают ту или иную академическую область — никогда не уда</w:t>
      </w:r>
      <w:r>
        <w:rPr>
          <w:lang w:val="ru-RU"/>
        </w:rPr>
        <w:t>ё</w:t>
      </w:r>
      <w:r w:rsidRPr="00843B88">
        <w:rPr>
          <w:lang w:val="ru-RU"/>
        </w:rPr>
        <w:t>тся выдержать в полном</w:t>
      </w:r>
      <w:r>
        <w:rPr>
          <w:lang w:val="ru-RU"/>
        </w:rPr>
        <w:t xml:space="preserve"> </w:t>
      </w:r>
      <w:r w:rsidRPr="00843B88">
        <w:rPr>
          <w:lang w:val="ru-RU"/>
        </w:rPr>
        <w:t>соответствии с нормативными рамками, особенно в социальных науках. Мы рассмотрим три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демографическую, тематическую и инфраструктурную.</w:t>
      </w:r>
    </w:p>
    <w:p w:rsidR="006D4CEB" w:rsidRPr="00843B88" w:rsidRDefault="006D4CEB" w:rsidP="00B94C0F">
      <w:pPr>
        <w:pStyle w:val="a3"/>
        <w:rPr>
          <w:sz w:val="16"/>
          <w:lang w:val="ru-RU"/>
        </w:rPr>
      </w:pP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i/>
          <w:lang w:val="ru-RU"/>
        </w:rPr>
        <w:t>Демографические проблемы</w:t>
      </w:r>
      <w:r w:rsidRPr="00843B88">
        <w:rPr>
          <w:lang w:val="ru-RU"/>
        </w:rPr>
        <w:t>. Прежде всего, как и повседневном разговоре, в академической дискуссии есть естественные ограничения на число тех, кто может в ней участвовать. При той частоте реплик, которые требуют, в частности, современные меры публикационной</w:t>
      </w:r>
      <w:r>
        <w:rPr>
          <w:lang w:val="ru-RU"/>
        </w:rPr>
        <w:t xml:space="preserve"> </w:t>
      </w:r>
      <w:r w:rsidRPr="00843B88">
        <w:rPr>
          <w:lang w:val="ru-RU"/>
        </w:rPr>
        <w:t>производительности, это число составляет несколько десятков человек. Пятьдесят может быть вполне правдоподобной оценкой верхней границы числа тех, за чьей работой индивид может пристально следить.</w:t>
      </w:r>
      <w:r w:rsidR="00517EB2">
        <w:rPr>
          <w:rStyle w:val="a9"/>
          <w:lang w:val="ru-RU"/>
        </w:rPr>
        <w:footnoteReference w:id="5"/>
      </w:r>
      <w:r w:rsidRPr="00843B88">
        <w:rPr>
          <w:lang w:val="ru-RU"/>
        </w:rPr>
        <w:t xml:space="preserve"> Группа уч</w:t>
      </w:r>
      <w:r>
        <w:rPr>
          <w:lang w:val="ru-RU"/>
        </w:rPr>
        <w:t>ё</w:t>
      </w:r>
      <w:r w:rsidRPr="00843B88">
        <w:rPr>
          <w:lang w:val="ru-RU"/>
        </w:rPr>
        <w:t>ных, превышающая это число, уже не будет соответствовать</w:t>
      </w:r>
      <w:r>
        <w:rPr>
          <w:lang w:val="ru-RU"/>
        </w:rPr>
        <w:t xml:space="preserve"> </w:t>
      </w:r>
      <w:r w:rsidRPr="00843B88">
        <w:rPr>
          <w:lang w:val="ru-RU"/>
        </w:rPr>
        <w:t>идеалу «все слушают всех». Когда пороговая численность превышена, события могут пойти по одному из нескольких сценариев, которые можно отобразить графически.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Если мы нарисуем отношения поддержания внимания к работе друг друга внутри популяции</w:t>
      </w:r>
      <w:r>
        <w:rPr>
          <w:lang w:val="ru-RU"/>
        </w:rPr>
        <w:t xml:space="preserve"> </w:t>
      </w:r>
      <w:r w:rsidRPr="00843B88">
        <w:rPr>
          <w:lang w:val="ru-RU"/>
        </w:rPr>
        <w:t>уч</w:t>
      </w:r>
      <w:r>
        <w:rPr>
          <w:lang w:val="ru-RU"/>
        </w:rPr>
        <w:t>ё</w:t>
      </w:r>
      <w:r w:rsidRPr="00843B88">
        <w:rPr>
          <w:lang w:val="ru-RU"/>
        </w:rPr>
        <w:t>ных в виде стрелок, то получим один из графов, хорошо известных по учебникам социально- сетевого анализа (напр.</w:t>
      </w:r>
      <w:r>
        <w:rPr>
          <w:lang w:val="ru-RU"/>
        </w:rPr>
        <w:t>,</w:t>
      </w:r>
      <w:r w:rsidRPr="00843B88">
        <w:rPr>
          <w:lang w:val="ru-RU"/>
        </w:rPr>
        <w:t xml:space="preserve"> </w:t>
      </w:r>
      <w:proofErr w:type="spellStart"/>
      <w:r>
        <w:t>Hanneman</w:t>
      </w:r>
      <w:proofErr w:type="spellEnd"/>
      <w:r>
        <w:rPr>
          <w:lang w:val="ru-RU"/>
        </w:rPr>
        <w:t xml:space="preserve"> </w:t>
      </w:r>
      <w:r>
        <w:t>and</w:t>
      </w:r>
      <w:r>
        <w:rPr>
          <w:lang w:val="ru-RU"/>
        </w:rPr>
        <w:t xml:space="preserve"> </w:t>
      </w:r>
      <w:r>
        <w:t>Riddle</w:t>
      </w:r>
      <w:r w:rsidRPr="00843B88">
        <w:rPr>
          <w:lang w:val="ru-RU"/>
        </w:rPr>
        <w:t>, 2005). Три вариации здесь наиболее</w:t>
      </w:r>
      <w:r>
        <w:rPr>
          <w:lang w:val="ru-RU"/>
        </w:rPr>
        <w:t xml:space="preserve"> </w:t>
      </w:r>
      <w:r w:rsidRPr="00843B88">
        <w:rPr>
          <w:lang w:val="ru-RU"/>
        </w:rPr>
        <w:t>распространены. Уч</w:t>
      </w:r>
      <w:r>
        <w:rPr>
          <w:lang w:val="ru-RU"/>
        </w:rPr>
        <w:t>ё</w:t>
      </w:r>
      <w:r w:rsidRPr="00843B88">
        <w:rPr>
          <w:lang w:val="ru-RU"/>
        </w:rPr>
        <w:t>ные могут разбиться на группы по 50 человек, образовав изолированные монады, внутри которых все читают всех, но никто не знает, что происходит во внешнем мире.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Они могут разбиться на немного меньшие группы (скажем, по 49 человек), поручив каждому из</w:t>
      </w:r>
      <w:r>
        <w:rPr>
          <w:lang w:val="ru-RU"/>
        </w:rPr>
        <w:t xml:space="preserve"> </w:t>
      </w:r>
      <w:r w:rsidRPr="00843B88">
        <w:rPr>
          <w:lang w:val="ru-RU"/>
        </w:rPr>
        <w:t xml:space="preserve">инсайдеров следить за тем, что происходит в одной из внешних групп и сообщать им новости (это называется </w:t>
      </w:r>
      <w:r>
        <w:t>small</w:t>
      </w:r>
      <w:r w:rsidRPr="00843B88">
        <w:rPr>
          <w:lang w:val="ru-RU"/>
        </w:rPr>
        <w:t>-</w:t>
      </w:r>
      <w:r>
        <w:t>world</w:t>
      </w:r>
      <w:r>
        <w:rPr>
          <w:lang w:val="ru-RU"/>
        </w:rPr>
        <w:t>-</w:t>
      </w:r>
      <w:r w:rsidRPr="00843B88">
        <w:rPr>
          <w:lang w:val="ru-RU"/>
        </w:rPr>
        <w:t>модели). Они могут образовать значительно большее по</w:t>
      </w:r>
      <w:r w:rsidRPr="00843B88">
        <w:rPr>
          <w:spacing w:val="-16"/>
          <w:lang w:val="ru-RU"/>
        </w:rPr>
        <w:t xml:space="preserve"> </w:t>
      </w:r>
      <w:r w:rsidRPr="00843B88">
        <w:rPr>
          <w:lang w:val="ru-RU"/>
        </w:rPr>
        <w:t>численности</w:t>
      </w:r>
      <w:r>
        <w:rPr>
          <w:lang w:val="ru-RU"/>
        </w:rPr>
        <w:t xml:space="preserve"> </w:t>
      </w:r>
      <w:r w:rsidRPr="00843B88">
        <w:rPr>
          <w:lang w:val="ru-RU"/>
        </w:rPr>
        <w:t>скопление, у которого будет, однако, ядро вс</w:t>
      </w:r>
      <w:r>
        <w:rPr>
          <w:lang w:val="ru-RU"/>
        </w:rPr>
        <w:t>ё</w:t>
      </w:r>
      <w:r w:rsidRPr="00843B88">
        <w:rPr>
          <w:lang w:val="ru-RU"/>
        </w:rPr>
        <w:t xml:space="preserve"> той же численности примерно в 50 человек,</w:t>
      </w:r>
      <w:r w:rsidRPr="00843B88">
        <w:rPr>
          <w:spacing w:val="-25"/>
          <w:lang w:val="ru-RU"/>
        </w:rPr>
        <w:t xml:space="preserve"> </w:t>
      </w:r>
      <w:r w:rsidRPr="00843B88">
        <w:rPr>
          <w:lang w:val="ru-RU"/>
        </w:rPr>
        <w:t>и</w:t>
      </w:r>
      <w:r>
        <w:rPr>
          <w:lang w:val="ru-RU"/>
        </w:rPr>
        <w:t xml:space="preserve"> </w:t>
      </w:r>
      <w:r w:rsidRPr="00843B88">
        <w:rPr>
          <w:lang w:val="ru-RU"/>
        </w:rPr>
        <w:t>неограниченных размеров периферия. Члены ядра будут реагировать друг на друга и не будут обращать внимания на членов периферии. Члены периферии станут также следить за теми, кто принадлежит к ядру, хотя это внимание не будет обоюдным, и игнорировать других членов</w:t>
      </w:r>
      <w:r>
        <w:rPr>
          <w:lang w:val="ru-RU"/>
        </w:rPr>
        <w:t xml:space="preserve"> </w:t>
      </w:r>
      <w:r w:rsidRPr="00843B88">
        <w:rPr>
          <w:lang w:val="ru-RU"/>
        </w:rPr>
        <w:t>периферии. Если предыдущие модели напоминают кружки в салоне, между которыми нет (в первом случае) или есть (во втором) какое-то сообщение, то третья модель больше похожа на</w:t>
      </w:r>
      <w:r>
        <w:rPr>
          <w:lang w:val="ru-RU"/>
        </w:rPr>
        <w:t xml:space="preserve"> </w:t>
      </w:r>
      <w:r w:rsidRPr="00843B88">
        <w:rPr>
          <w:lang w:val="ru-RU"/>
        </w:rPr>
        <w:t>амфитеатр, в центре которого водружена сцена, на которой происходит диспут.</w:t>
      </w:r>
      <w:r w:rsidR="00517EB2">
        <w:rPr>
          <w:rStyle w:val="a9"/>
          <w:lang w:val="ru-RU"/>
        </w:rPr>
        <w:footnoteReference w:id="6"/>
      </w:r>
      <w:r w:rsidRPr="00843B88">
        <w:rPr>
          <w:lang w:val="ru-RU"/>
        </w:rPr>
        <w:t xml:space="preserve"> Последние два типа могут быть объединиться в гибридную модель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небольшие группы на периферии,</w:t>
      </w:r>
      <w:r w:rsidRPr="00843B88">
        <w:rPr>
          <w:spacing w:val="-21"/>
          <w:lang w:val="ru-RU"/>
        </w:rPr>
        <w:t xml:space="preserve"> </w:t>
      </w:r>
      <w:r w:rsidRPr="00843B88">
        <w:rPr>
          <w:lang w:val="ru-RU"/>
        </w:rPr>
        <w:t>часть</w:t>
      </w:r>
      <w:r>
        <w:rPr>
          <w:lang w:val="ru-RU"/>
        </w:rPr>
        <w:t xml:space="preserve"> </w:t>
      </w:r>
      <w:r w:rsidRPr="00843B88">
        <w:rPr>
          <w:lang w:val="ru-RU"/>
        </w:rPr>
        <w:t>внимания которых обращена вовнутрь, а часть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наружу, в условный центр, который это внимание не возвращает. Примером являются, скажем, различные предметные области,</w:t>
      </w:r>
      <w:r w:rsidRPr="00843B88">
        <w:rPr>
          <w:spacing w:val="-18"/>
          <w:lang w:val="ru-RU"/>
        </w:rPr>
        <w:t xml:space="preserve"> </w:t>
      </w:r>
      <w:r w:rsidRPr="00843B88">
        <w:rPr>
          <w:lang w:val="ru-RU"/>
        </w:rPr>
        <w:t>представители</w:t>
      </w:r>
      <w:r w:rsidR="00517EB2" w:rsidRPr="00517EB2">
        <w:rPr>
          <w:lang w:val="ru-RU"/>
        </w:rPr>
        <w:t xml:space="preserve"> </w:t>
      </w:r>
      <w:r w:rsidRPr="00843B88">
        <w:rPr>
          <w:lang w:val="ru-RU"/>
        </w:rPr>
        <w:t>которых следят одним глазом за разработками в области высокой теории. Возникающая здесь асимметрия в распределении внимания созда</w:t>
      </w:r>
      <w:r>
        <w:rPr>
          <w:lang w:val="ru-RU"/>
        </w:rPr>
        <w:t>ё</w:t>
      </w:r>
      <w:r w:rsidRPr="00843B88">
        <w:rPr>
          <w:lang w:val="ru-RU"/>
        </w:rPr>
        <w:t>т отношения иерархии между разговорами.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i/>
          <w:lang w:val="ru-RU"/>
        </w:rPr>
        <w:t>Тематические проблемы</w:t>
      </w:r>
      <w:r w:rsidRPr="00843B88">
        <w:rPr>
          <w:lang w:val="ru-RU"/>
        </w:rPr>
        <w:t>. Сама по себе фрагментация внимания повсеместно считается уч</w:t>
      </w:r>
      <w:r>
        <w:rPr>
          <w:lang w:val="ru-RU"/>
        </w:rPr>
        <w:t>ё</w:t>
      </w:r>
      <w:r w:rsidRPr="00843B88">
        <w:rPr>
          <w:lang w:val="ru-RU"/>
        </w:rPr>
        <w:t>ными прискорбным обстоятельством, но ещ</w:t>
      </w:r>
      <w:r>
        <w:rPr>
          <w:lang w:val="ru-RU"/>
        </w:rPr>
        <w:t>ё</w:t>
      </w:r>
      <w:r w:rsidRPr="00843B88">
        <w:rPr>
          <w:lang w:val="ru-RU"/>
        </w:rPr>
        <w:t xml:space="preserve"> не подрывает легитимности научной коммуникации в</w:t>
      </w:r>
      <w:r>
        <w:rPr>
          <w:lang w:val="ru-RU"/>
        </w:rPr>
        <w:t xml:space="preserve"> </w:t>
      </w:r>
      <w:r w:rsidRPr="00843B88">
        <w:rPr>
          <w:lang w:val="ru-RU"/>
        </w:rPr>
        <w:t>целом. Правило «каждый следит за значимым развитием своей области» может быть соблюдено за сч</w:t>
      </w:r>
      <w:r>
        <w:rPr>
          <w:lang w:val="ru-RU"/>
        </w:rPr>
        <w:t>ё</w:t>
      </w:r>
      <w:r w:rsidRPr="00843B88">
        <w:rPr>
          <w:lang w:val="ru-RU"/>
        </w:rPr>
        <w:t>т прогрессирующего сокращения широты областей и, возможно, повышения требований к значимости.</w:t>
      </w:r>
      <w:r w:rsidR="00B94C0F">
        <w:rPr>
          <w:rStyle w:val="a9"/>
          <w:lang w:val="ru-RU"/>
        </w:rPr>
        <w:footnoteReference w:id="7"/>
      </w:r>
      <w:r w:rsidRPr="00843B88">
        <w:rPr>
          <w:lang w:val="ru-RU"/>
        </w:rPr>
        <w:t xml:space="preserve"> Острые проблемы возникают там, где границы «своей области» или «значимости» </w:t>
      </w:r>
      <w:r w:rsidRPr="00843B88">
        <w:rPr>
          <w:lang w:val="ru-RU"/>
        </w:rPr>
        <w:lastRenderedPageBreak/>
        <w:t>неизлечимо расплывчаты, как это имеет место в философии, социологии, политологи</w:t>
      </w:r>
      <w:r>
        <w:rPr>
          <w:lang w:val="ru-RU"/>
        </w:rPr>
        <w:t>и</w:t>
      </w:r>
      <w:r w:rsidRPr="00843B88">
        <w:rPr>
          <w:lang w:val="ru-RU"/>
        </w:rPr>
        <w:t xml:space="preserve"> или</w:t>
      </w:r>
      <w:r>
        <w:rPr>
          <w:lang w:val="ru-RU"/>
        </w:rPr>
        <w:t xml:space="preserve"> </w:t>
      </w:r>
      <w:r w:rsidRPr="00843B88">
        <w:rPr>
          <w:lang w:val="ru-RU"/>
        </w:rPr>
        <w:t>теоретических аспектах истории и антропологии. Каждая из этих дисциплин постоянно рискует разделиться на группы, использующие разные определения того, что релевантно, и</w:t>
      </w:r>
      <w:r>
        <w:rPr>
          <w:lang w:val="ru-RU"/>
        </w:rPr>
        <w:t xml:space="preserve"> </w:t>
      </w:r>
      <w:r w:rsidRPr="00843B88">
        <w:rPr>
          <w:lang w:val="ru-RU"/>
        </w:rPr>
        <w:t>соглашающихся рассматривать как</w:t>
      </w:r>
      <w:r>
        <w:rPr>
          <w:lang w:val="ru-RU"/>
        </w:rPr>
        <w:t xml:space="preserve"> </w:t>
      </w:r>
      <w:r w:rsidRPr="00843B88">
        <w:rPr>
          <w:lang w:val="ru-RU"/>
        </w:rPr>
        <w:t>полноценных коллег только тех, кто использует только т</w:t>
      </w:r>
      <w:r>
        <w:rPr>
          <w:lang w:val="ru-RU"/>
        </w:rPr>
        <w:t>акие</w:t>
      </w:r>
      <w:r w:rsidRPr="00843B88">
        <w:rPr>
          <w:lang w:val="ru-RU"/>
        </w:rPr>
        <w:t xml:space="preserve"> же определени</w:t>
      </w:r>
      <w:r>
        <w:rPr>
          <w:lang w:val="ru-RU"/>
        </w:rPr>
        <w:t>я</w:t>
      </w:r>
      <w:r w:rsidRPr="00843B88">
        <w:rPr>
          <w:lang w:val="ru-RU"/>
        </w:rPr>
        <w:t>,</w:t>
      </w:r>
      <w:r>
        <w:rPr>
          <w:lang w:val="ru-RU"/>
        </w:rPr>
        <w:t> —</w:t>
      </w:r>
      <w:r w:rsidRPr="00843B88">
        <w:rPr>
          <w:lang w:val="ru-RU"/>
        </w:rPr>
        <w:t xml:space="preserve"> которые, в свою очередь, заслуживают того, чтобы им уделяли внимание.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 xml:space="preserve">Такие группы представляют собой постоянную угрозу друг для друга. Правота одной из них означает, что другие </w:t>
      </w:r>
      <w:r w:rsidRPr="00843B88">
        <w:rPr>
          <w:i/>
          <w:lang w:val="ru-RU"/>
        </w:rPr>
        <w:t xml:space="preserve">с самого начала </w:t>
      </w:r>
      <w:r w:rsidRPr="00843B88">
        <w:rPr>
          <w:lang w:val="ru-RU"/>
        </w:rPr>
        <w:t>приняли неверное решение, и прожили академическую жизнь, лиш</w:t>
      </w:r>
      <w:r>
        <w:rPr>
          <w:lang w:val="ru-RU"/>
        </w:rPr>
        <w:t>ё</w:t>
      </w:r>
      <w:r w:rsidRPr="00843B88">
        <w:rPr>
          <w:lang w:val="ru-RU"/>
        </w:rPr>
        <w:t>нную всякого смысла.</w:t>
      </w:r>
      <w:r w:rsidR="00B94C0F">
        <w:rPr>
          <w:rStyle w:val="a9"/>
          <w:lang w:val="ru-RU"/>
        </w:rPr>
        <w:footnoteReference w:id="8"/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Такие дискуссии является, помимо всего прочего, естественными локусами академической солидарности и могут ожесточ</w:t>
      </w:r>
      <w:r>
        <w:rPr>
          <w:lang w:val="ru-RU"/>
        </w:rPr>
        <w:t>ё</w:t>
      </w:r>
      <w:r w:rsidRPr="00843B88">
        <w:rPr>
          <w:lang w:val="ru-RU"/>
        </w:rPr>
        <w:t>нно конкурировать между собой за экономические и</w:t>
      </w:r>
      <w:r>
        <w:rPr>
          <w:lang w:val="ru-RU"/>
        </w:rPr>
        <w:t xml:space="preserve"> </w:t>
      </w:r>
      <w:r w:rsidRPr="00843B88">
        <w:rPr>
          <w:lang w:val="ru-RU"/>
        </w:rPr>
        <w:t>политические ресурсы. Их представления о релевантности часто отражают конкурирующие</w:t>
      </w:r>
      <w:r>
        <w:rPr>
          <w:lang w:val="ru-RU"/>
        </w:rPr>
        <w:t xml:space="preserve"> </w:t>
      </w:r>
      <w:r w:rsidRPr="00843B88">
        <w:rPr>
          <w:lang w:val="ru-RU"/>
        </w:rPr>
        <w:t>философии науки (можно ли заниматься, скажем, историей, не будучи знакомым с последними достижениями эпистемологии или математической статистики?), и обычно легко поддаются</w:t>
      </w:r>
      <w:r>
        <w:rPr>
          <w:lang w:val="ru-RU"/>
        </w:rPr>
        <w:t xml:space="preserve"> </w:t>
      </w:r>
      <w:r w:rsidRPr="00843B88">
        <w:rPr>
          <w:lang w:val="ru-RU"/>
        </w:rPr>
        <w:t>экспликации.</w:t>
      </w:r>
      <w:r>
        <w:rPr>
          <w:lang w:val="ru-RU"/>
        </w:rPr>
        <w:t xml:space="preserve"> </w:t>
      </w:r>
      <w:r w:rsidRPr="00843B88">
        <w:rPr>
          <w:lang w:val="ru-RU"/>
        </w:rPr>
        <w:t>Однако нечто подобное им может хронически возникать и в иных, менее отч</w:t>
      </w:r>
      <w:r>
        <w:rPr>
          <w:lang w:val="ru-RU"/>
        </w:rPr>
        <w:t>ё</w:t>
      </w:r>
      <w:r w:rsidRPr="00843B88">
        <w:rPr>
          <w:lang w:val="ru-RU"/>
        </w:rPr>
        <w:t>тливо осознаваемых обстоятельствах, в которых по какой-то причине формируется несколько фокусов коммуникации, вроде бы частично тематически перекрывающихся друг с другом, но при этом в</w:t>
      </w:r>
      <w:r w:rsidR="00B94C0F" w:rsidRPr="00B94C0F">
        <w:rPr>
          <w:lang w:val="ru-RU"/>
        </w:rPr>
        <w:t xml:space="preserve"> </w:t>
      </w:r>
      <w:r w:rsidRPr="00843B88">
        <w:rPr>
          <w:lang w:val="ru-RU"/>
        </w:rPr>
        <w:t>значительной мере изолированных. Эти обстоятельства принадлежат к тому типу, который выше был назван «инфраструктурным».</w:t>
      </w:r>
    </w:p>
    <w:p w:rsidR="006D4CEB" w:rsidRPr="00843B88" w:rsidRDefault="00843B88" w:rsidP="00B94C0F">
      <w:pPr>
        <w:spacing w:before="120" w:after="120"/>
        <w:rPr>
          <w:lang w:val="ru-RU"/>
        </w:rPr>
      </w:pPr>
      <w:r w:rsidRPr="00843B88">
        <w:rPr>
          <w:i/>
          <w:lang w:val="ru-RU"/>
        </w:rPr>
        <w:t>Инфраструктурные проблемы</w:t>
      </w:r>
      <w:r w:rsidRPr="00843B88">
        <w:rPr>
          <w:lang w:val="ru-RU"/>
        </w:rPr>
        <w:t>. Однако перед тем, как перейти к ним, соотнес</w:t>
      </w:r>
      <w:r w:rsidR="00CF1021">
        <w:rPr>
          <w:lang w:val="ru-RU"/>
        </w:rPr>
        <w:t>ё</w:t>
      </w:r>
      <w:r w:rsidRPr="00843B88">
        <w:rPr>
          <w:lang w:val="ru-RU"/>
        </w:rPr>
        <w:t>м дискуссии в</w:t>
      </w:r>
      <w:r w:rsidR="00CF1021">
        <w:rPr>
          <w:lang w:val="ru-RU"/>
        </w:rPr>
        <w:t xml:space="preserve"> </w:t>
      </w:r>
      <w:r w:rsidRPr="00843B88">
        <w:rPr>
          <w:lang w:val="ru-RU"/>
        </w:rPr>
        <w:t>науке с ещ</w:t>
      </w:r>
      <w:r w:rsidR="00CF1021">
        <w:rPr>
          <w:lang w:val="ru-RU"/>
        </w:rPr>
        <w:t>ё</w:t>
      </w:r>
      <w:r w:rsidRPr="00843B88">
        <w:rPr>
          <w:lang w:val="ru-RU"/>
        </w:rPr>
        <w:t xml:space="preserve"> одним институтом, который представляет собой социальную драматизацию того же</w:t>
      </w:r>
      <w:r w:rsidR="00CF1021">
        <w:rPr>
          <w:lang w:val="ru-RU"/>
        </w:rPr>
        <w:t xml:space="preserve"> </w:t>
      </w:r>
      <w:r w:rsidRPr="00843B88">
        <w:rPr>
          <w:lang w:val="ru-RU"/>
        </w:rPr>
        <w:t>первичного процесса распределения внимания</w:t>
      </w:r>
      <w:r w:rsidR="00B94C0F">
        <w:rPr>
          <w:rStyle w:val="a9"/>
          <w:lang w:val="ru-RU"/>
        </w:rPr>
        <w:footnoteReference w:id="9"/>
      </w:r>
      <w:r w:rsidR="00CF1021">
        <w:rPr>
          <w:lang w:val="ru-RU"/>
        </w:rPr>
        <w:t> —</w:t>
      </w:r>
      <w:r w:rsidRPr="00843B88">
        <w:rPr>
          <w:lang w:val="ru-RU"/>
        </w:rPr>
        <w:t xml:space="preserve"> ритуализированному обмена визитами, которые представляли собой способ утверждения статуса во многих разновидностях праздных высших классов. Посещение друг друга было основным (в смысле ощущаемой значимости, если не в</w:t>
      </w:r>
      <w:r w:rsidR="00CF1021">
        <w:rPr>
          <w:lang w:val="ru-RU"/>
        </w:rPr>
        <w:t xml:space="preserve"> </w:t>
      </w:r>
      <w:r w:rsidRPr="00843B88">
        <w:rPr>
          <w:lang w:val="ru-RU"/>
        </w:rPr>
        <w:t>смысле уделяемому ему времени), занятием многих аристократий.</w:t>
      </w:r>
      <w:r w:rsidR="00B94C0F">
        <w:rPr>
          <w:rStyle w:val="a9"/>
          <w:lang w:val="ru-RU"/>
        </w:rPr>
        <w:footnoteReference w:id="10"/>
      </w:r>
      <w:r w:rsidRPr="00843B88">
        <w:rPr>
          <w:lang w:val="ru-RU"/>
        </w:rPr>
        <w:t xml:space="preserve"> Дома, в которые члены семьи получали приглашения, а также список тех, кто принял приглашения посетить их, были основным показателем е</w:t>
      </w:r>
      <w:r w:rsidR="00CF1021">
        <w:rPr>
          <w:lang w:val="ru-RU"/>
        </w:rPr>
        <w:t>ё</w:t>
      </w:r>
      <w:r w:rsidRPr="00843B88">
        <w:rPr>
          <w:lang w:val="ru-RU"/>
        </w:rPr>
        <w:t xml:space="preserve"> социальной позиции.</w:t>
      </w:r>
      <w:r w:rsidR="00B94C0F">
        <w:rPr>
          <w:rStyle w:val="a9"/>
          <w:lang w:val="ru-RU"/>
        </w:rPr>
        <w:footnoteReference w:id="11"/>
      </w:r>
      <w:r w:rsidRPr="00843B88">
        <w:rPr>
          <w:lang w:val="ru-RU"/>
        </w:rPr>
        <w:t xml:space="preserve"> Аналогия легко распространяется на науку.</w:t>
      </w:r>
    </w:p>
    <w:p w:rsidR="006D4CEB" w:rsidRPr="00CF1021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lastRenderedPageBreak/>
        <w:t>Внимание представляет собой мысленное присутствие. Статус уч</w:t>
      </w:r>
      <w:r w:rsidR="00CF1021">
        <w:rPr>
          <w:lang w:val="ru-RU"/>
        </w:rPr>
        <w:t>ё</w:t>
      </w:r>
      <w:r w:rsidRPr="00843B88">
        <w:rPr>
          <w:lang w:val="ru-RU"/>
        </w:rPr>
        <w:t>ного в какой-то дискуссии</w:t>
      </w:r>
      <w:r w:rsidR="00CF1021">
        <w:rPr>
          <w:lang w:val="ru-RU"/>
        </w:rPr>
        <w:t xml:space="preserve"> </w:t>
      </w:r>
      <w:r w:rsidRPr="00843B88">
        <w:rPr>
          <w:lang w:val="ru-RU"/>
        </w:rPr>
        <w:t>определяется тем, где он мысленно побывал, и тем, кто сч</w:t>
      </w:r>
      <w:r w:rsidR="00CF1021">
        <w:rPr>
          <w:lang w:val="ru-RU"/>
        </w:rPr>
        <w:t>ё</w:t>
      </w:r>
      <w:r w:rsidRPr="00843B88">
        <w:rPr>
          <w:lang w:val="ru-RU"/>
        </w:rPr>
        <w:t>л его достойным своего внимания. Два отличия, однако, бросаются в глаза. В отличие от визита, представляющего собой</w:t>
      </w:r>
      <w:r w:rsidRPr="00843B88">
        <w:rPr>
          <w:spacing w:val="-17"/>
          <w:lang w:val="ru-RU"/>
        </w:rPr>
        <w:t xml:space="preserve"> </w:t>
      </w:r>
      <w:r w:rsidRPr="00843B88">
        <w:rPr>
          <w:lang w:val="ru-RU"/>
        </w:rPr>
        <w:t>легко</w:t>
      </w:r>
      <w:r w:rsidR="00CF1021">
        <w:rPr>
          <w:lang w:val="ru-RU"/>
        </w:rPr>
        <w:t xml:space="preserve"> </w:t>
      </w:r>
      <w:r w:rsidRPr="00843B88">
        <w:rPr>
          <w:lang w:val="ru-RU"/>
        </w:rPr>
        <w:t>наблюдаемое событие, мысленное присутствие становилось заметно лишь благодаря дальнейшим поведенческим сигналам. Многие из писавших на эту тему указывали, что роль цитирований и ссылок в не-фактопроизводящих науках состоит не столько в том,</w:t>
      </w:r>
      <w:r w:rsidRPr="00843B88">
        <w:rPr>
          <w:spacing w:val="-20"/>
          <w:lang w:val="ru-RU"/>
        </w:rPr>
        <w:t xml:space="preserve"> </w:t>
      </w:r>
      <w:r w:rsidRPr="00843B88">
        <w:rPr>
          <w:lang w:val="ru-RU"/>
        </w:rPr>
        <w:t>чтобы</w:t>
      </w:r>
      <w:r w:rsidR="00CF1021">
        <w:rPr>
          <w:lang w:val="ru-RU"/>
        </w:rPr>
        <w:t xml:space="preserve"> </w:t>
      </w:r>
      <w:r w:rsidRPr="00843B88">
        <w:rPr>
          <w:lang w:val="ru-RU"/>
        </w:rPr>
        <w:t xml:space="preserve">обосновать </w:t>
      </w:r>
      <w:r>
        <w:t>knowledge</w:t>
      </w:r>
      <w:r w:rsidR="00CF1021">
        <w:rPr>
          <w:lang w:val="ru-RU"/>
        </w:rPr>
        <w:t xml:space="preserve"> </w:t>
      </w:r>
      <w:r>
        <w:t>claims</w:t>
      </w:r>
      <w:r w:rsidRPr="00843B88">
        <w:rPr>
          <w:lang w:val="ru-RU"/>
        </w:rPr>
        <w:t>, сколько в том, чтобы подтвердить, что автор осуществил правильный набор визитов,</w:t>
      </w:r>
      <w:r w:rsidR="00CF1021">
        <w:rPr>
          <w:lang w:val="ru-RU"/>
        </w:rPr>
        <w:t> —</w:t>
      </w:r>
      <w:r w:rsidRPr="00843B88">
        <w:rPr>
          <w:lang w:val="ru-RU"/>
        </w:rPr>
        <w:t xml:space="preserve"> и, наоборот, получение цитирований означало, что многие удостоили визитом его (напр. </w:t>
      </w:r>
      <w:proofErr w:type="spellStart"/>
      <w:r>
        <w:t>Hargens</w:t>
      </w:r>
      <w:proofErr w:type="spellEnd"/>
      <w:r w:rsidRPr="00CF1021">
        <w:rPr>
          <w:lang w:val="ru-RU"/>
        </w:rPr>
        <w:t>, 2000).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Во-вторых, в отличие от визитов в частные дома, в которых может быть отказано,</w:t>
      </w:r>
      <w:r w:rsidR="00CF1021">
        <w:rPr>
          <w:lang w:val="ru-RU"/>
        </w:rPr>
        <w:t xml:space="preserve"> </w:t>
      </w:r>
      <w:r w:rsidRPr="00843B88">
        <w:rPr>
          <w:lang w:val="ru-RU"/>
        </w:rPr>
        <w:t>интеллектуальные визиты невозможно предотвратить. Их можно, однако, не вернуть, и в этом смысле представители элиты вс</w:t>
      </w:r>
      <w:r w:rsidR="00CF1021">
        <w:rPr>
          <w:lang w:val="ru-RU"/>
        </w:rPr>
        <w:t>ё</w:t>
      </w:r>
      <w:r w:rsidRPr="00843B88">
        <w:rPr>
          <w:lang w:val="ru-RU"/>
        </w:rPr>
        <w:t xml:space="preserve"> ещ</w:t>
      </w:r>
      <w:r w:rsidR="00CF1021">
        <w:rPr>
          <w:lang w:val="ru-RU"/>
        </w:rPr>
        <w:t>ё</w:t>
      </w:r>
      <w:r w:rsidRPr="00843B88">
        <w:rPr>
          <w:lang w:val="ru-RU"/>
        </w:rPr>
        <w:t xml:space="preserve"> обладают преимуществом перед представителями масс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даже если они не могут запретить посещать себя, они могут игнорировать приглашения</w:t>
      </w:r>
      <w:r w:rsidRPr="00843B88">
        <w:rPr>
          <w:spacing w:val="-21"/>
          <w:lang w:val="ru-RU"/>
        </w:rPr>
        <w:t xml:space="preserve"> </w:t>
      </w:r>
      <w:r w:rsidRPr="00843B88">
        <w:rPr>
          <w:lang w:val="ru-RU"/>
        </w:rPr>
        <w:t>заново</w:t>
      </w:r>
      <w:r w:rsidR="00CF1021">
        <w:rPr>
          <w:lang w:val="ru-RU"/>
        </w:rPr>
        <w:t xml:space="preserve"> </w:t>
      </w:r>
      <w:r w:rsidRPr="00843B88">
        <w:rPr>
          <w:lang w:val="ru-RU"/>
        </w:rPr>
        <w:t>прибывшего, навсегда задержав его где-то на окраине своего мира. Возможности деспотического применения ресурсов для эксклюзии каждым из них в отдельности, однако, сдерживается</w:t>
      </w:r>
      <w:r w:rsidRPr="00843B88">
        <w:rPr>
          <w:spacing w:val="-20"/>
          <w:lang w:val="ru-RU"/>
        </w:rPr>
        <w:t xml:space="preserve"> </w:t>
      </w:r>
      <w:r w:rsidRPr="00843B88">
        <w:rPr>
          <w:lang w:val="ru-RU"/>
        </w:rPr>
        <w:t>тем,</w:t>
      </w:r>
      <w:r w:rsidR="00CF1021">
        <w:rPr>
          <w:lang w:val="ru-RU"/>
        </w:rPr>
        <w:t xml:space="preserve"> </w:t>
      </w:r>
      <w:r w:rsidRPr="00843B88">
        <w:rPr>
          <w:lang w:val="ru-RU"/>
        </w:rPr>
        <w:t>что и его собственный статус определяется правильностью выбора домов для посещения, и не посещать того, кого посетили уже все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значит выглядеть исключ</w:t>
      </w:r>
      <w:r w:rsidR="00CF1021">
        <w:rPr>
          <w:lang w:val="ru-RU"/>
        </w:rPr>
        <w:t>ё</w:t>
      </w:r>
      <w:r w:rsidRPr="00843B88">
        <w:rPr>
          <w:lang w:val="ru-RU"/>
        </w:rPr>
        <w:t>нным из своего круга. Все вместе, однако, члены элиты или инсайдеры могут поддерживать общий фронт</w:t>
      </w:r>
      <w:r w:rsidR="00CF1021">
        <w:rPr>
          <w:lang w:val="ru-RU"/>
        </w:rPr>
        <w:t xml:space="preserve"> </w:t>
      </w:r>
      <w:r w:rsidRPr="00843B88">
        <w:rPr>
          <w:lang w:val="ru-RU"/>
        </w:rPr>
        <w:t>перед лицом</w:t>
      </w:r>
      <w:r w:rsidR="00CF1021">
        <w:rPr>
          <w:lang w:val="ru-RU"/>
        </w:rPr>
        <w:t xml:space="preserve"> </w:t>
      </w:r>
      <w:r w:rsidRPr="00843B88">
        <w:rPr>
          <w:lang w:val="ru-RU"/>
        </w:rPr>
        <w:t>представителей масс или аутсайдеров сколь угодно долго (</w:t>
      </w:r>
      <w:r>
        <w:t>Elias</w:t>
      </w:r>
      <w:r w:rsidR="00CF1021">
        <w:rPr>
          <w:lang w:val="ru-RU"/>
        </w:rPr>
        <w:t xml:space="preserve"> </w:t>
      </w:r>
      <w:r>
        <w:t>and</w:t>
      </w:r>
      <w:r w:rsidR="00CF1021">
        <w:rPr>
          <w:lang w:val="ru-RU"/>
        </w:rPr>
        <w:t xml:space="preserve"> </w:t>
      </w:r>
      <w:proofErr w:type="spellStart"/>
      <w:r>
        <w:t>Scotson</w:t>
      </w:r>
      <w:proofErr w:type="spellEnd"/>
      <w:r w:rsidRPr="00843B88">
        <w:rPr>
          <w:lang w:val="ru-RU"/>
        </w:rPr>
        <w:t>, 1994).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Представим себе теперь группу, часть которой отказывает в ответных визитах другой. Дальнейшие события могут идти по одному из двух сценариев. Исключ</w:t>
      </w:r>
      <w:r w:rsidR="00CF1021">
        <w:rPr>
          <w:lang w:val="ru-RU"/>
        </w:rPr>
        <w:t>ё</w:t>
      </w:r>
      <w:r w:rsidRPr="00843B88">
        <w:rPr>
          <w:lang w:val="ru-RU"/>
        </w:rPr>
        <w:t>нные могут принять сво</w:t>
      </w:r>
      <w:r w:rsidR="00CF1021">
        <w:rPr>
          <w:lang w:val="ru-RU"/>
        </w:rPr>
        <w:t>ё</w:t>
      </w:r>
      <w:r w:rsidRPr="00843B88">
        <w:rPr>
          <w:lang w:val="ru-RU"/>
        </w:rPr>
        <w:t xml:space="preserve"> место</w:t>
      </w:r>
      <w:r w:rsidRPr="00843B88">
        <w:rPr>
          <w:spacing w:val="-19"/>
          <w:lang w:val="ru-RU"/>
        </w:rPr>
        <w:t xml:space="preserve"> </w:t>
      </w:r>
      <w:r w:rsidRPr="00843B88">
        <w:rPr>
          <w:lang w:val="ru-RU"/>
        </w:rPr>
        <w:t>в</w:t>
      </w:r>
      <w:r w:rsidR="00CF1021">
        <w:rPr>
          <w:lang w:val="ru-RU"/>
        </w:rPr>
        <w:t xml:space="preserve"> </w:t>
      </w:r>
      <w:r w:rsidRPr="00843B88">
        <w:rPr>
          <w:lang w:val="ru-RU"/>
        </w:rPr>
        <w:t>порядке клевания, и радоваться даже небольшому индивидуальному продвижению вверх</w:t>
      </w:r>
      <w:r w:rsidRPr="00843B88">
        <w:rPr>
          <w:spacing w:val="-28"/>
          <w:lang w:val="ru-RU"/>
        </w:rPr>
        <w:t xml:space="preserve"> </w:t>
      </w:r>
      <w:r w:rsidRPr="00843B88">
        <w:rPr>
          <w:lang w:val="ru-RU"/>
        </w:rPr>
        <w:t>в</w:t>
      </w:r>
      <w:r w:rsidR="00CF1021">
        <w:rPr>
          <w:lang w:val="ru-RU"/>
        </w:rPr>
        <w:t xml:space="preserve"> </w:t>
      </w:r>
      <w:r w:rsidRPr="00843B88">
        <w:rPr>
          <w:lang w:val="ru-RU"/>
        </w:rPr>
        <w:t>иерархии. Они могут объявить себя новой аристократией и отказаться принимать во внимание</w:t>
      </w:r>
      <w:r w:rsidR="00B94C0F" w:rsidRPr="00B94C0F">
        <w:rPr>
          <w:lang w:val="ru-RU"/>
        </w:rPr>
        <w:t xml:space="preserve"> </w:t>
      </w:r>
      <w:r w:rsidRPr="00843B88">
        <w:rPr>
          <w:lang w:val="ru-RU"/>
        </w:rPr>
        <w:t>существующую статусную систему, пока она не кооптирует их как минимум в качестве равных. Те</w:t>
      </w:r>
      <w:r w:rsidR="00CF1021">
        <w:rPr>
          <w:lang w:val="ru-RU"/>
        </w:rPr>
        <w:t xml:space="preserve"> </w:t>
      </w:r>
      <w:r w:rsidRPr="00843B88">
        <w:rPr>
          <w:lang w:val="ru-RU"/>
        </w:rPr>
        <w:t>экономические и политические ресурсы, которые контролирует каждая из групп, в конечном сч</w:t>
      </w:r>
      <w:r w:rsidR="00CF1021">
        <w:rPr>
          <w:lang w:val="ru-RU"/>
        </w:rPr>
        <w:t>ё</w:t>
      </w:r>
      <w:r w:rsidRPr="00843B88">
        <w:rPr>
          <w:lang w:val="ru-RU"/>
        </w:rPr>
        <w:t>те определяют, что именно произойд</w:t>
      </w:r>
      <w:r w:rsidR="00CF1021">
        <w:rPr>
          <w:lang w:val="ru-RU"/>
        </w:rPr>
        <w:t>ё</w:t>
      </w:r>
      <w:r w:rsidRPr="00843B88">
        <w:rPr>
          <w:lang w:val="ru-RU"/>
        </w:rPr>
        <w:t>т. Повсеместный подъем буржуазии в европейской истории</w:t>
      </w:r>
      <w:r w:rsidR="00CF1021">
        <w:rPr>
          <w:lang w:val="ru-RU"/>
        </w:rPr>
        <w:t xml:space="preserve"> </w:t>
      </w:r>
      <w:r w:rsidRPr="00843B88">
        <w:rPr>
          <w:lang w:val="ru-RU"/>
        </w:rPr>
        <w:t>заставил придворные общества пересмотреть свои критерии эксклюзии с тем, чтобы</w:t>
      </w:r>
      <w:r w:rsidR="00CF1021">
        <w:rPr>
          <w:lang w:val="ru-RU"/>
        </w:rPr>
        <w:t xml:space="preserve"> </w:t>
      </w:r>
      <w:r w:rsidRPr="00843B88">
        <w:rPr>
          <w:lang w:val="ru-RU"/>
        </w:rPr>
        <w:t>инкорпорировать новую доминирующую группу. Аристократии, которые своевременно не</w:t>
      </w:r>
      <w:r w:rsidR="00CF1021">
        <w:rPr>
          <w:lang w:val="ru-RU"/>
        </w:rPr>
        <w:t xml:space="preserve"> </w:t>
      </w:r>
      <w:r w:rsidRPr="00843B88">
        <w:rPr>
          <w:lang w:val="ru-RU"/>
        </w:rPr>
        <w:t>сделали этого, пришли в упадок. Однако мощная инерция традиционного порядка, длившаяся веками, свидетельствует о самостоятельной силе, которую имели устоявшиеся соображения</w:t>
      </w:r>
      <w:r w:rsidR="00CF1021">
        <w:rPr>
          <w:lang w:val="ru-RU"/>
        </w:rPr>
        <w:t xml:space="preserve"> </w:t>
      </w:r>
      <w:r w:rsidRPr="00843B88">
        <w:rPr>
          <w:lang w:val="ru-RU"/>
        </w:rPr>
        <w:t>престижа.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И здесь мы встречаемся с последним, инфраструктурным, фактором, вмешивающимся в соответствие дискуссии нормативному образцу. Он, в действительности, объединяет три</w:t>
      </w:r>
      <w:r w:rsidR="00CF1021">
        <w:rPr>
          <w:lang w:val="ru-RU"/>
        </w:rPr>
        <w:t xml:space="preserve"> </w:t>
      </w:r>
      <w:r w:rsidRPr="00843B88">
        <w:rPr>
          <w:lang w:val="ru-RU"/>
        </w:rPr>
        <w:t>разнородных составляющих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географическую, политическую и </w:t>
      </w:r>
      <w:proofErr w:type="spellStart"/>
      <w:r w:rsidRPr="00843B88">
        <w:rPr>
          <w:lang w:val="ru-RU"/>
        </w:rPr>
        <w:t>социализационную</w:t>
      </w:r>
      <w:proofErr w:type="spellEnd"/>
      <w:r w:rsidRPr="00843B88">
        <w:rPr>
          <w:lang w:val="ru-RU"/>
        </w:rPr>
        <w:t>.</w:t>
      </w:r>
      <w:r w:rsidR="00B94C0F">
        <w:rPr>
          <w:rStyle w:val="a9"/>
          <w:lang w:val="ru-RU"/>
        </w:rPr>
        <w:footnoteReference w:id="12"/>
      </w:r>
      <w:r w:rsidRPr="00843B88">
        <w:rPr>
          <w:lang w:val="ru-RU"/>
        </w:rPr>
        <w:t xml:space="preserve"> Во-первых, то, кто кого слышит в академическом мире, определяется в том числе физической дистанцией.</w:t>
      </w:r>
      <w:r w:rsidR="00CF1021">
        <w:rPr>
          <w:lang w:val="ru-RU"/>
        </w:rPr>
        <w:t xml:space="preserve"> </w:t>
      </w:r>
      <w:r w:rsidRPr="00843B88">
        <w:rPr>
          <w:lang w:val="ru-RU"/>
        </w:rPr>
        <w:t>Преодоление пространства требует затрат. Те, кто находится рядом, имеют больше шансов</w:t>
      </w:r>
      <w:r w:rsidR="00CF1021">
        <w:rPr>
          <w:lang w:val="ru-RU"/>
        </w:rPr>
        <w:t xml:space="preserve"> </w:t>
      </w:r>
      <w:r w:rsidRPr="00843B88">
        <w:rPr>
          <w:lang w:val="ru-RU"/>
        </w:rPr>
        <w:t>услышать друг друга, прич</w:t>
      </w:r>
      <w:r w:rsidR="00CF1021">
        <w:rPr>
          <w:lang w:val="ru-RU"/>
        </w:rPr>
        <w:t>ё</w:t>
      </w:r>
      <w:r w:rsidRPr="00843B88">
        <w:rPr>
          <w:lang w:val="ru-RU"/>
        </w:rPr>
        <w:t>м зависимость тем сильнее, чем ж</w:t>
      </w:r>
      <w:r w:rsidR="00CF1021">
        <w:rPr>
          <w:lang w:val="ru-RU"/>
        </w:rPr>
        <w:t>ё</w:t>
      </w:r>
      <w:r w:rsidRPr="00843B88">
        <w:rPr>
          <w:lang w:val="ru-RU"/>
        </w:rPr>
        <w:t>стче ограничен бюджет. Во-вторых, многие финансовые и юридические рамки так или иначе поощряют сотрудничество внутри одного национального государства, а не между ними. Достаточно вспомнить, насколько</w:t>
      </w:r>
      <w:r w:rsidRPr="00843B88">
        <w:rPr>
          <w:spacing w:val="-15"/>
          <w:lang w:val="ru-RU"/>
        </w:rPr>
        <w:t xml:space="preserve"> </w:t>
      </w:r>
      <w:r w:rsidRPr="00843B88">
        <w:rPr>
          <w:lang w:val="ru-RU"/>
        </w:rPr>
        <w:t>условия большинств</w:t>
      </w:r>
      <w:r w:rsidR="00CF1021">
        <w:rPr>
          <w:lang w:val="ru-RU"/>
        </w:rPr>
        <w:t>а</w:t>
      </w:r>
      <w:r w:rsidRPr="00843B88">
        <w:rPr>
          <w:lang w:val="ru-RU"/>
        </w:rPr>
        <w:t xml:space="preserve"> российских грантов делают </w:t>
      </w:r>
      <w:r w:rsidR="00CF1021" w:rsidRPr="00843B88">
        <w:rPr>
          <w:lang w:val="ru-RU"/>
        </w:rPr>
        <w:t>сложн</w:t>
      </w:r>
      <w:r w:rsidR="00CF1021">
        <w:rPr>
          <w:lang w:val="ru-RU"/>
        </w:rPr>
        <w:t xml:space="preserve">ой </w:t>
      </w:r>
      <w:r w:rsidRPr="00843B88">
        <w:rPr>
          <w:lang w:val="ru-RU"/>
        </w:rPr>
        <w:t>выплату денег иностранцу. В-третьих, остаются дистанции, которые вытекают не из характера специализации (такие изолируют</w:t>
      </w:r>
      <w:r w:rsidRPr="00843B88">
        <w:rPr>
          <w:spacing w:val="-16"/>
          <w:lang w:val="ru-RU"/>
        </w:rPr>
        <w:t xml:space="preserve"> </w:t>
      </w:r>
      <w:r w:rsidRPr="00843B88">
        <w:rPr>
          <w:lang w:val="ru-RU"/>
        </w:rPr>
        <w:t>дискуссии</w:t>
      </w:r>
      <w:r w:rsidR="00CF1021">
        <w:rPr>
          <w:lang w:val="ru-RU"/>
        </w:rPr>
        <w:t xml:space="preserve"> </w:t>
      </w:r>
      <w:r w:rsidRPr="00843B88">
        <w:rPr>
          <w:lang w:val="ru-RU"/>
        </w:rPr>
        <w:t>совершенно легитимно), а из различий в естественном языке. Все вместе они создают мощную тенденцию к регионализации и национализации научной коммуникации (</w:t>
      </w:r>
      <w:proofErr w:type="spellStart"/>
      <w:r>
        <w:t>Luukkonen</w:t>
      </w:r>
      <w:proofErr w:type="spellEnd"/>
      <w:r w:rsidR="00CF1021">
        <w:rPr>
          <w:lang w:val="ru-RU"/>
        </w:rPr>
        <w:t xml:space="preserve"> </w:t>
      </w:r>
      <w:r>
        <w:t>et</w:t>
      </w:r>
      <w:r w:rsidR="00CF1021">
        <w:rPr>
          <w:lang w:val="ru-RU"/>
        </w:rPr>
        <w:t xml:space="preserve"> </w:t>
      </w:r>
      <w:r>
        <w:t>al</w:t>
      </w:r>
      <w:r w:rsidRPr="00843B88">
        <w:rPr>
          <w:lang w:val="ru-RU"/>
        </w:rPr>
        <w:t xml:space="preserve">, 1992; </w:t>
      </w:r>
      <w:r>
        <w:t>Wagner</w:t>
      </w:r>
      <w:r w:rsidR="00CF1021">
        <w:rPr>
          <w:lang w:val="ru-RU"/>
        </w:rPr>
        <w:t xml:space="preserve"> </w:t>
      </w:r>
      <w:r>
        <w:t>and</w:t>
      </w:r>
      <w:r w:rsidR="00CF1021">
        <w:rPr>
          <w:lang w:val="ru-RU"/>
        </w:rPr>
        <w:t xml:space="preserve"> </w:t>
      </w:r>
      <w:proofErr w:type="spellStart"/>
      <w:r>
        <w:t>Leyedesdorff</w:t>
      </w:r>
      <w:proofErr w:type="spellEnd"/>
      <w:r w:rsidRPr="00843B88">
        <w:rPr>
          <w:lang w:val="ru-RU"/>
        </w:rPr>
        <w:t>, 2003).В результате, прежде, чем начать говорить, уч</w:t>
      </w:r>
      <w:r w:rsidR="00CF1021">
        <w:rPr>
          <w:lang w:val="ru-RU"/>
        </w:rPr>
        <w:t>ё</w:t>
      </w:r>
      <w:r w:rsidRPr="00843B88">
        <w:rPr>
          <w:lang w:val="ru-RU"/>
        </w:rPr>
        <w:t xml:space="preserve">ным приходится </w:t>
      </w:r>
      <w:r w:rsidRPr="00843B88">
        <w:rPr>
          <w:lang w:val="ru-RU"/>
        </w:rPr>
        <w:lastRenderedPageBreak/>
        <w:t>выбирать между аудиториями, структурированными не по тематическому, а по</w:t>
      </w:r>
      <w:r w:rsidR="00CF1021">
        <w:rPr>
          <w:lang w:val="ru-RU"/>
        </w:rPr>
        <w:t xml:space="preserve"> </w:t>
      </w:r>
      <w:r w:rsidRPr="00843B88">
        <w:rPr>
          <w:lang w:val="ru-RU"/>
        </w:rPr>
        <w:t>инфраструктурному</w:t>
      </w:r>
      <w:r w:rsidR="00CF1021">
        <w:rPr>
          <w:lang w:val="ru-RU"/>
        </w:rPr>
        <w:t xml:space="preserve"> </w:t>
      </w:r>
      <w:r w:rsidRPr="00843B88">
        <w:rPr>
          <w:lang w:val="ru-RU"/>
        </w:rPr>
        <w:t>признаку</w:t>
      </w:r>
      <w:r w:rsidR="00CF1021">
        <w:rPr>
          <w:lang w:val="ru-RU"/>
        </w:rPr>
        <w:t>,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писать на этом или </w:t>
      </w:r>
      <w:r w:rsidR="00CF1021">
        <w:rPr>
          <w:lang w:val="ru-RU"/>
        </w:rPr>
        <w:t xml:space="preserve">на </w:t>
      </w:r>
      <w:r w:rsidRPr="00843B88">
        <w:rPr>
          <w:lang w:val="ru-RU"/>
        </w:rPr>
        <w:t>том языке, публиковаться тут или там</w:t>
      </w:r>
      <w:r w:rsidR="00CF1021">
        <w:rPr>
          <w:lang w:val="ru-RU"/>
        </w:rPr>
        <w:t>,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осознавая, что другая, не целевая аудитория, их вряд ли услышит.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Как выбирается, в каком разговоре участвовать в этой ситуации? Здесь есть два соображения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эффективность доступа и легитимность суждения об их относительной ценности. Если они</w:t>
      </w:r>
      <w:r w:rsidR="00CF1021">
        <w:rPr>
          <w:lang w:val="ru-RU"/>
        </w:rPr>
        <w:t xml:space="preserve"> </w:t>
      </w:r>
      <w:r w:rsidRPr="00843B88">
        <w:rPr>
          <w:lang w:val="ru-RU"/>
        </w:rPr>
        <w:t>примерно равноценны, то говорящий может безбоязненно сосредоточиться на том разговоре, к которому он обладает лучшим техническим доступом (то же самое, разумеется, относится к</w:t>
      </w:r>
      <w:r w:rsidR="00CF1021">
        <w:rPr>
          <w:lang w:val="ru-RU"/>
        </w:rPr>
        <w:t xml:space="preserve"> </w:t>
      </w:r>
      <w:r w:rsidRPr="00843B88">
        <w:rPr>
          <w:lang w:val="ru-RU"/>
        </w:rPr>
        <w:t>ситуации, когда этот разговор считается внутренне более ценным). У эффективности доступа, в свою очередь, есть два измерения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доступ к слушанию и доступ к говорению. Можно искренне желать услышать своих северокорейских коллег, но, учитывая расстояние, издержки</w:t>
      </w:r>
      <w:r w:rsidR="00CF1021">
        <w:rPr>
          <w:lang w:val="ru-RU"/>
        </w:rPr>
        <w:t xml:space="preserve"> </w:t>
      </w:r>
      <w:r w:rsidRPr="00843B88">
        <w:rPr>
          <w:lang w:val="ru-RU"/>
        </w:rPr>
        <w:t>политического климата и сложность языка, осознавать, что усилия, потраченные на получение одного бита информации из Страны Утренней Свежести, могли бы дать несколько мегабайт из</w:t>
      </w:r>
      <w:r w:rsidR="00CF1021">
        <w:rPr>
          <w:lang w:val="ru-RU"/>
        </w:rPr>
        <w:t xml:space="preserve"> </w:t>
      </w:r>
      <w:r w:rsidRPr="00843B88">
        <w:rPr>
          <w:lang w:val="ru-RU"/>
        </w:rPr>
        <w:t xml:space="preserve">более доступного источника. Рациональной стратегией в этом случае будет пользоваться простой в получении информацией, если нет повода предполагать, что она качественно хуже. Аналогично, в зависимости от местоположения и родного языка </w:t>
      </w:r>
      <w:r w:rsidR="00CF1021" w:rsidRPr="00843B88">
        <w:rPr>
          <w:lang w:val="ru-RU"/>
        </w:rPr>
        <w:t>учёного</w:t>
      </w:r>
      <w:r w:rsidRPr="00843B88">
        <w:rPr>
          <w:lang w:val="ru-RU"/>
        </w:rPr>
        <w:t xml:space="preserve">, как минимум в одном из этих разговоров он будет находиться в невыгодном положении из-за географической </w:t>
      </w:r>
      <w:r w:rsidR="00CF1021" w:rsidRPr="00843B88">
        <w:rPr>
          <w:lang w:val="ru-RU"/>
        </w:rPr>
        <w:t>отдалённости</w:t>
      </w:r>
      <w:r w:rsidRPr="00843B88">
        <w:rPr>
          <w:lang w:val="ru-RU"/>
        </w:rPr>
        <w:t xml:space="preserve"> и лингвистического несовершенства, и, при равной ценности участия, рациональной</w:t>
      </w:r>
      <w:r w:rsidRPr="00843B88">
        <w:rPr>
          <w:spacing w:val="-20"/>
          <w:lang w:val="ru-RU"/>
        </w:rPr>
        <w:t xml:space="preserve"> </w:t>
      </w:r>
      <w:r w:rsidRPr="00843B88">
        <w:rPr>
          <w:lang w:val="ru-RU"/>
        </w:rPr>
        <w:t>стратегией</w:t>
      </w:r>
      <w:r w:rsidR="00CF1021">
        <w:rPr>
          <w:lang w:val="ru-RU"/>
        </w:rPr>
        <w:t xml:space="preserve"> </w:t>
      </w:r>
      <w:r w:rsidRPr="00843B88">
        <w:rPr>
          <w:lang w:val="ru-RU"/>
        </w:rPr>
        <w:t>будет ограничиться тем разговором, доступ к которому проще. Более того, обычно есть серь</w:t>
      </w:r>
      <w:r w:rsidR="00CF1021">
        <w:rPr>
          <w:lang w:val="ru-RU"/>
        </w:rPr>
        <w:t>ё</w:t>
      </w:r>
      <w:r w:rsidRPr="00843B88">
        <w:rPr>
          <w:lang w:val="ru-RU"/>
        </w:rPr>
        <w:t>зные причины для того, чтобы выбрать только один из разговоров, а не пытаться участвовать в</w:t>
      </w:r>
      <w:r w:rsidRPr="00843B88">
        <w:rPr>
          <w:spacing w:val="-21"/>
          <w:lang w:val="ru-RU"/>
        </w:rPr>
        <w:t xml:space="preserve"> </w:t>
      </w:r>
      <w:r w:rsidRPr="00843B88">
        <w:rPr>
          <w:lang w:val="ru-RU"/>
        </w:rPr>
        <w:t>двух</w:t>
      </w:r>
      <w:r w:rsidR="00B94C0F" w:rsidRPr="00B94C0F">
        <w:rPr>
          <w:lang w:val="ru-RU"/>
        </w:rPr>
        <w:t xml:space="preserve"> </w:t>
      </w:r>
      <w:r w:rsidRPr="00843B88">
        <w:rPr>
          <w:lang w:val="ru-RU"/>
        </w:rPr>
        <w:t>сразу. Даже если доступ к ним одинаково прост, из-за демографических ограничений, о которых шла речь выше, индивид обнаружит, что является не вполне полноценным участником каждого из них, поскольку или пропускает по половине реплик, или вынужден прилагать двойные усилия,</w:t>
      </w:r>
      <w:r w:rsidR="006B470D">
        <w:rPr>
          <w:lang w:val="ru-RU"/>
        </w:rPr>
        <w:t xml:space="preserve"> </w:t>
      </w:r>
      <w:r w:rsidRPr="00843B88">
        <w:rPr>
          <w:lang w:val="ru-RU"/>
        </w:rPr>
        <w:t>чтобы поспевать за беседой.</w:t>
      </w:r>
      <w:r w:rsidR="00B94C0F">
        <w:rPr>
          <w:rStyle w:val="a9"/>
          <w:lang w:val="ru-RU"/>
        </w:rPr>
        <w:footnoteReference w:id="13"/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Другой, невыбранный, разговор, однако, всегда будет оставлять что-то вроде смутного чувства вины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вдруг именно там говорится нечто такое, что следовало бы услышать в первую очередь? Уч</w:t>
      </w:r>
      <w:r w:rsidR="006B470D">
        <w:rPr>
          <w:lang w:val="ru-RU"/>
        </w:rPr>
        <w:t>ё</w:t>
      </w:r>
      <w:r w:rsidRPr="00843B88">
        <w:rPr>
          <w:lang w:val="ru-RU"/>
        </w:rPr>
        <w:t>ный, сделавший выбор, будет нуждаться в постоянных подтверждениях его правильности, как для собственного душевного спокойствия, так и для обоснования легитимности своей линии</w:t>
      </w:r>
      <w:r w:rsidR="006B470D">
        <w:rPr>
          <w:lang w:val="ru-RU"/>
        </w:rPr>
        <w:t xml:space="preserve"> </w:t>
      </w:r>
      <w:r w:rsidRPr="00843B88">
        <w:rPr>
          <w:lang w:val="ru-RU"/>
        </w:rPr>
        <w:t>поведения в глазах других. Первое будет подталкивать его к самоизоляции: он может начать активно избегать ситуации, в которой ему прид</w:t>
      </w:r>
      <w:r w:rsidR="006B470D">
        <w:rPr>
          <w:lang w:val="ru-RU"/>
        </w:rPr>
        <w:t>ё</w:t>
      </w:r>
      <w:r w:rsidRPr="00843B88">
        <w:rPr>
          <w:lang w:val="ru-RU"/>
        </w:rPr>
        <w:t>тся убедиться в том, что пропустил что-то</w:t>
      </w:r>
      <w:r w:rsidR="006B470D">
        <w:rPr>
          <w:lang w:val="ru-RU"/>
        </w:rPr>
        <w:t xml:space="preserve"> </w:t>
      </w:r>
      <w:r w:rsidRPr="00843B88">
        <w:rPr>
          <w:lang w:val="ru-RU"/>
        </w:rPr>
        <w:t>заслуживающее внимания. Кроме того, он воспользуется любой возможностью обзавестись</w:t>
      </w:r>
      <w:r w:rsidR="006B470D">
        <w:rPr>
          <w:lang w:val="ru-RU"/>
        </w:rPr>
        <w:t xml:space="preserve"> </w:t>
      </w:r>
      <w:r w:rsidRPr="00843B88">
        <w:rPr>
          <w:lang w:val="ru-RU"/>
        </w:rPr>
        <w:t>идеологией, объясняющей, почему его выбор легитимен, и транслировать е</w:t>
      </w:r>
      <w:r w:rsidR="006B470D">
        <w:rPr>
          <w:lang w:val="ru-RU"/>
        </w:rPr>
        <w:t>ё</w:t>
      </w:r>
      <w:r w:rsidRPr="00843B88">
        <w:rPr>
          <w:lang w:val="ru-RU"/>
        </w:rPr>
        <w:t xml:space="preserve"> максимально</w:t>
      </w:r>
      <w:r w:rsidR="006B470D">
        <w:rPr>
          <w:lang w:val="ru-RU"/>
        </w:rPr>
        <w:t xml:space="preserve">му </w:t>
      </w:r>
      <w:r w:rsidRPr="00843B88">
        <w:rPr>
          <w:lang w:val="ru-RU"/>
        </w:rPr>
        <w:t>числу окружающих. Наконец, он использует то обстоятельство, что эти окружающие считывают его коммуникативное поведение как указание на то, как им распределять собственное внимание,</w:t>
      </w:r>
      <w:r w:rsidR="006B470D">
        <w:rPr>
          <w:lang w:val="ru-RU"/>
        </w:rPr>
        <w:t xml:space="preserve"> </w:t>
      </w:r>
      <w:r w:rsidRPr="00843B88">
        <w:rPr>
          <w:lang w:val="ru-RU"/>
        </w:rPr>
        <w:t>чтобы распространить свою модель поведения и дальше. Он постарается не привлекать их</w:t>
      </w:r>
      <w:r w:rsidR="006B470D">
        <w:rPr>
          <w:lang w:val="ru-RU"/>
        </w:rPr>
        <w:t xml:space="preserve"> </w:t>
      </w:r>
      <w:r w:rsidRPr="00843B88">
        <w:rPr>
          <w:lang w:val="ru-RU"/>
        </w:rPr>
        <w:t>внимание к существованию дискуссии, в которой не участвует, ведя себя так, словно е</w:t>
      </w:r>
      <w:r w:rsidR="006B470D">
        <w:rPr>
          <w:lang w:val="ru-RU"/>
        </w:rPr>
        <w:t>ё</w:t>
      </w:r>
      <w:r w:rsidRPr="00843B88">
        <w:rPr>
          <w:lang w:val="ru-RU"/>
        </w:rPr>
        <w:t xml:space="preserve"> нет вовсе.</w:t>
      </w:r>
      <w:r w:rsidR="006B470D">
        <w:rPr>
          <w:lang w:val="ru-RU"/>
        </w:rPr>
        <w:t xml:space="preserve"> </w:t>
      </w:r>
      <w:r w:rsidRPr="00843B88">
        <w:rPr>
          <w:lang w:val="ru-RU"/>
        </w:rPr>
        <w:t>Производимая им работа аналогична психоаналитическому вытеснению, но только</w:t>
      </w:r>
      <w:r w:rsidR="006B470D">
        <w:rPr>
          <w:lang w:val="ru-RU"/>
        </w:rPr>
        <w:t xml:space="preserve"> </w:t>
      </w:r>
      <w:r w:rsidRPr="00843B88">
        <w:rPr>
          <w:lang w:val="ru-RU"/>
        </w:rPr>
        <w:t>происходящему в межличностной, не внутриличностной, коммуникации.</w:t>
      </w:r>
      <w:r w:rsidR="00B94C0F">
        <w:rPr>
          <w:rStyle w:val="a9"/>
          <w:lang w:val="ru-RU"/>
        </w:rPr>
        <w:footnoteReference w:id="14"/>
      </w:r>
      <w:r w:rsidRPr="00843B88">
        <w:rPr>
          <w:lang w:val="ru-RU"/>
        </w:rPr>
        <w:t xml:space="preserve"> Эту форму адаптации к коммуникативной дистанции, подразумевающий добровольную изоляцию от дискуссий, к которым индивид обладает ограниченным инфра</w:t>
      </w:r>
      <w:r w:rsidR="006B470D">
        <w:rPr>
          <w:lang w:val="ru-RU"/>
        </w:rPr>
        <w:t>ст</w:t>
      </w:r>
      <w:r w:rsidRPr="00843B88">
        <w:rPr>
          <w:lang w:val="ru-RU"/>
        </w:rPr>
        <w:t>руктурным доступом, мы назов</w:t>
      </w:r>
      <w:r w:rsidR="006B470D">
        <w:rPr>
          <w:lang w:val="ru-RU"/>
        </w:rPr>
        <w:t>ё</w:t>
      </w:r>
      <w:r w:rsidRPr="00843B88">
        <w:rPr>
          <w:lang w:val="ru-RU"/>
        </w:rPr>
        <w:t xml:space="preserve">м </w:t>
      </w:r>
      <w:r w:rsidRPr="00843B88">
        <w:rPr>
          <w:i/>
          <w:lang w:val="ru-RU"/>
        </w:rPr>
        <w:t xml:space="preserve">туземной </w:t>
      </w:r>
      <w:r w:rsidRPr="00843B88">
        <w:rPr>
          <w:lang w:val="ru-RU"/>
        </w:rPr>
        <w:t>наукой.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Туземная наука возникает в ситуации, когда разговор, в котором индивид может участвовать</w:t>
      </w:r>
      <w:r w:rsidR="006B470D">
        <w:rPr>
          <w:lang w:val="ru-RU"/>
        </w:rPr>
        <w:t xml:space="preserve"> </w:t>
      </w:r>
      <w:r w:rsidRPr="00843B88">
        <w:rPr>
          <w:lang w:val="ru-RU"/>
        </w:rPr>
        <w:t>эффективнее, исходно считается</w:t>
      </w:r>
      <w:r w:rsidR="006B470D">
        <w:rPr>
          <w:lang w:val="ru-RU"/>
        </w:rPr>
        <w:t>,</w:t>
      </w:r>
      <w:r w:rsidRPr="00843B88">
        <w:rPr>
          <w:lang w:val="ru-RU"/>
        </w:rPr>
        <w:t xml:space="preserve"> по крайней мере</w:t>
      </w:r>
      <w:r w:rsidR="006B470D">
        <w:rPr>
          <w:lang w:val="ru-RU"/>
        </w:rPr>
        <w:t>,</w:t>
      </w:r>
      <w:r w:rsidRPr="00843B88">
        <w:rPr>
          <w:lang w:val="ru-RU"/>
        </w:rPr>
        <w:t xml:space="preserve"> не менее ценным, чем альтернативный. Если тот разговор, в котором индивиду проще участвовать, не есть тот, участвовать в котором он</w:t>
      </w:r>
      <w:r w:rsidR="006B470D">
        <w:rPr>
          <w:lang w:val="ru-RU"/>
        </w:rPr>
        <w:t xml:space="preserve"> </w:t>
      </w:r>
      <w:r w:rsidRPr="00843B88">
        <w:rPr>
          <w:lang w:val="ru-RU"/>
        </w:rPr>
        <w:t>считает важнее, то для него открываются два пути. Выбор между ними определяется тем,</w:t>
      </w:r>
      <w:r w:rsidR="006B470D">
        <w:rPr>
          <w:lang w:val="ru-RU"/>
        </w:rPr>
        <w:t xml:space="preserve"> </w:t>
      </w:r>
      <w:r w:rsidRPr="00843B88">
        <w:rPr>
          <w:lang w:val="ru-RU"/>
        </w:rPr>
        <w:t>насколько слушание доступнее, чем говорение. Если они примерно одинаково доступны, то ему оста</w:t>
      </w:r>
      <w:r w:rsidR="006B470D">
        <w:rPr>
          <w:lang w:val="ru-RU"/>
        </w:rPr>
        <w:t>ё</w:t>
      </w:r>
      <w:r w:rsidRPr="00843B88">
        <w:rPr>
          <w:lang w:val="ru-RU"/>
        </w:rPr>
        <w:t xml:space="preserve">тся полностью погрузиться в более важный разговор, что обычно подразумевает эмиграцию к его </w:t>
      </w:r>
      <w:r w:rsidRPr="00843B88">
        <w:rPr>
          <w:lang w:val="ru-RU"/>
        </w:rPr>
        <w:lastRenderedPageBreak/>
        <w:t>институциональной базе.</w:t>
      </w:r>
      <w:r w:rsidR="00B94C0F">
        <w:rPr>
          <w:rStyle w:val="a9"/>
          <w:lang w:val="ru-RU"/>
        </w:rPr>
        <w:footnoteReference w:id="15"/>
      </w:r>
      <w:r w:rsidRPr="00843B88">
        <w:rPr>
          <w:lang w:val="ru-RU"/>
        </w:rPr>
        <w:t xml:space="preserve"> Если, однако, слушание более доступно, чем говорение, то он может выбрать половинчатое решени</w:t>
      </w:r>
      <w:r w:rsidR="006B470D">
        <w:rPr>
          <w:lang w:val="ru-RU"/>
        </w:rPr>
        <w:t>е</w:t>
      </w:r>
      <w:r w:rsidRPr="00843B88">
        <w:rPr>
          <w:lang w:val="ru-RU"/>
        </w:rPr>
        <w:t>: мысленно присутствовать в одном разговоре, но</w:t>
      </w:r>
      <w:r w:rsidR="006B470D">
        <w:rPr>
          <w:lang w:val="ru-RU"/>
        </w:rPr>
        <w:t xml:space="preserve"> </w:t>
      </w:r>
      <w:r w:rsidRPr="00843B88">
        <w:rPr>
          <w:lang w:val="ru-RU"/>
        </w:rPr>
        <w:t>физически участвовать в другом. Эту форму адаптации мы назов</w:t>
      </w:r>
      <w:r w:rsidR="006B470D">
        <w:rPr>
          <w:lang w:val="ru-RU"/>
        </w:rPr>
        <w:t>ё</w:t>
      </w:r>
      <w:r w:rsidRPr="00843B88">
        <w:rPr>
          <w:lang w:val="ru-RU"/>
        </w:rPr>
        <w:t xml:space="preserve">м </w:t>
      </w:r>
      <w:r w:rsidRPr="00843B88">
        <w:rPr>
          <w:i/>
          <w:lang w:val="ru-RU"/>
        </w:rPr>
        <w:t xml:space="preserve">провинциальной </w:t>
      </w:r>
      <w:r w:rsidRPr="00843B88">
        <w:rPr>
          <w:lang w:val="ru-RU"/>
        </w:rPr>
        <w:t>наукой. Е</w:t>
      </w:r>
      <w:r w:rsidR="006B470D">
        <w:rPr>
          <w:lang w:val="ru-RU"/>
        </w:rPr>
        <w:t>ё</w:t>
      </w:r>
      <w:r w:rsidRPr="00843B88">
        <w:rPr>
          <w:lang w:val="ru-RU"/>
        </w:rPr>
        <w:t xml:space="preserve"> отправной точкой является вера в то, что все происходящее в непосредственном окружении</w:t>
      </w:r>
      <w:r w:rsidR="006B470D">
        <w:rPr>
          <w:lang w:val="ru-RU"/>
        </w:rPr>
        <w:t xml:space="preserve"> </w:t>
      </w:r>
      <w:r w:rsidRPr="00843B88">
        <w:rPr>
          <w:lang w:val="ru-RU"/>
        </w:rPr>
        <w:t>индивида менее важно и ценно, чем происходящее где-то в другом месте; в данном случае, скорее мысленная погруж</w:t>
      </w:r>
      <w:r w:rsidR="006B470D">
        <w:rPr>
          <w:lang w:val="ru-RU"/>
        </w:rPr>
        <w:t>ё</w:t>
      </w:r>
      <w:r w:rsidRPr="00843B88">
        <w:rPr>
          <w:lang w:val="ru-RU"/>
        </w:rPr>
        <w:t>нность в тот разговор, в котором индивид по факту участвует,</w:t>
      </w:r>
      <w:r w:rsidR="006B470D">
        <w:rPr>
          <w:lang w:val="ru-RU"/>
        </w:rPr>
        <w:t xml:space="preserve"> </w:t>
      </w:r>
      <w:r w:rsidRPr="00843B88">
        <w:rPr>
          <w:lang w:val="ru-RU"/>
        </w:rPr>
        <w:t>пробуждает чувство смутной вины.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Мы не будем обсуждать здесь разв</w:t>
      </w:r>
      <w:r w:rsidR="006B470D">
        <w:rPr>
          <w:lang w:val="ru-RU"/>
        </w:rPr>
        <w:t>ё</w:t>
      </w:r>
      <w:r w:rsidRPr="00843B88">
        <w:rPr>
          <w:lang w:val="ru-RU"/>
        </w:rPr>
        <w:t>рнуто, что вообще стоит за восприятием одного разговора как более важного, чем другой, особенно в дисциплинах с крайне размытыми критериям важности.</w:t>
      </w:r>
      <w:r w:rsidR="006B470D">
        <w:rPr>
          <w:lang w:val="ru-RU"/>
        </w:rPr>
        <w:t xml:space="preserve"> </w:t>
      </w:r>
      <w:r w:rsidRPr="00843B88">
        <w:rPr>
          <w:lang w:val="ru-RU"/>
        </w:rPr>
        <w:t>Перечислим лишь несколько гипотез. Во-первых, как и в случае с буржуазными салонами,</w:t>
      </w:r>
      <w:r w:rsidR="00B94C0F" w:rsidRPr="00B94C0F">
        <w:rPr>
          <w:lang w:val="ru-RU"/>
        </w:rPr>
        <w:t xml:space="preserve"> </w:t>
      </w:r>
      <w:r w:rsidRPr="00843B88">
        <w:rPr>
          <w:lang w:val="ru-RU"/>
        </w:rPr>
        <w:t>экономическое неравенство играет свою роль. Те, кто управляет наукой, повсеместно стремятся привязать вознаграждение уч</w:t>
      </w:r>
      <w:r w:rsidR="006B470D">
        <w:rPr>
          <w:lang w:val="ru-RU"/>
        </w:rPr>
        <w:t>ё</w:t>
      </w:r>
      <w:r w:rsidRPr="00843B88">
        <w:rPr>
          <w:lang w:val="ru-RU"/>
        </w:rPr>
        <w:t>ных к их активности в дискуссии. Дискуссия, участие в которой</w:t>
      </w:r>
      <w:r w:rsidR="006B470D">
        <w:rPr>
          <w:lang w:val="ru-RU"/>
        </w:rPr>
        <w:t xml:space="preserve"> </w:t>
      </w:r>
      <w:r w:rsidRPr="00843B88">
        <w:rPr>
          <w:lang w:val="ru-RU"/>
        </w:rPr>
        <w:t>поощряется б</w:t>
      </w:r>
      <w:r w:rsidR="006B470D" w:rsidRPr="006B470D">
        <w:rPr>
          <w:lang w:val="ru-RU"/>
        </w:rPr>
        <w:t>ó</w:t>
      </w:r>
      <w:r w:rsidRPr="00843B88">
        <w:rPr>
          <w:lang w:val="ru-RU"/>
        </w:rPr>
        <w:t>льшим экономическим вознаграждением, может рассчитывать получить лучших</w:t>
      </w:r>
      <w:r w:rsidR="006B470D">
        <w:rPr>
          <w:lang w:val="ru-RU"/>
        </w:rPr>
        <w:t xml:space="preserve"> </w:t>
      </w:r>
      <w:r w:rsidRPr="00843B88">
        <w:rPr>
          <w:lang w:val="ru-RU"/>
        </w:rPr>
        <w:t>участников.</w:t>
      </w:r>
      <w:r w:rsidR="00B94C0F">
        <w:rPr>
          <w:rStyle w:val="a9"/>
          <w:lang w:val="ru-RU"/>
        </w:rPr>
        <w:footnoteReference w:id="16"/>
      </w:r>
      <w:r w:rsidRPr="00843B88">
        <w:rPr>
          <w:lang w:val="ru-RU"/>
        </w:rPr>
        <w:t xml:space="preserve"> Факт добровольного перемещения лучших из одного разговора в другой сам по себе становится недвусмысленной иллюстрацией их относительного качества.</w:t>
      </w:r>
      <w:r w:rsidR="00B94C0F">
        <w:rPr>
          <w:rStyle w:val="a9"/>
          <w:lang w:val="ru-RU"/>
        </w:rPr>
        <w:footnoteReference w:id="17"/>
      </w:r>
      <w:r w:rsidRPr="00843B88">
        <w:rPr>
          <w:lang w:val="ru-RU"/>
        </w:rPr>
        <w:t xml:space="preserve"> Во-вторых,</w:t>
      </w:r>
      <w:r w:rsidR="006B470D">
        <w:rPr>
          <w:lang w:val="ru-RU"/>
        </w:rPr>
        <w:t xml:space="preserve"> </w:t>
      </w:r>
      <w:r w:rsidRPr="00843B88">
        <w:rPr>
          <w:lang w:val="ru-RU"/>
        </w:rPr>
        <w:t>традиционный престиж центров в данной дисциплине имеет значение; разговор, ведущийся в какой-то комнате, всегда вбирает отзвук разговоров, которые звучали в ней прежде. В голосах кембриджских экономистов всегда будет отдал</w:t>
      </w:r>
      <w:r w:rsidR="006B470D">
        <w:rPr>
          <w:lang w:val="ru-RU"/>
        </w:rPr>
        <w:t>ё</w:t>
      </w:r>
      <w:r w:rsidRPr="00843B88">
        <w:rPr>
          <w:lang w:val="ru-RU"/>
        </w:rPr>
        <w:t>нно слышаться фальцет Кейнса.</w:t>
      </w:r>
      <w:r w:rsidRPr="00843B88">
        <w:rPr>
          <w:spacing w:val="-14"/>
          <w:lang w:val="ru-RU"/>
        </w:rPr>
        <w:t xml:space="preserve"> </w:t>
      </w:r>
      <w:r w:rsidRPr="00843B88">
        <w:rPr>
          <w:lang w:val="ru-RU"/>
        </w:rPr>
        <w:t>В-третьих,</w:t>
      </w:r>
      <w:r w:rsidR="006B470D">
        <w:rPr>
          <w:lang w:val="ru-RU"/>
        </w:rPr>
        <w:t xml:space="preserve"> </w:t>
      </w:r>
      <w:r w:rsidRPr="00843B88">
        <w:rPr>
          <w:lang w:val="ru-RU"/>
        </w:rPr>
        <w:t>престиж в более парадигматических областях с лучше определ</w:t>
      </w:r>
      <w:r w:rsidR="00BB2F89">
        <w:rPr>
          <w:lang w:val="ru-RU"/>
        </w:rPr>
        <w:t>ё</w:t>
      </w:r>
      <w:r w:rsidRPr="00843B88">
        <w:rPr>
          <w:lang w:val="ru-RU"/>
        </w:rPr>
        <w:t>нными критериями важности также имеет значение (критерий, тесно связанный с экономическим процветанием, поскольку более парадигматические области имеют тенденцию быть также экспериментальными и капитало</w:t>
      </w:r>
      <w:r w:rsidR="00BB2F89">
        <w:rPr>
          <w:lang w:val="ru-RU"/>
        </w:rPr>
        <w:t>ё</w:t>
      </w:r>
      <w:r w:rsidRPr="00843B88">
        <w:rPr>
          <w:lang w:val="ru-RU"/>
        </w:rPr>
        <w:t>мкими). Престиж здесь как бы распл</w:t>
      </w:r>
      <w:r w:rsidR="00BB2F89">
        <w:rPr>
          <w:lang w:val="ru-RU"/>
        </w:rPr>
        <w:t>ё</w:t>
      </w:r>
      <w:r w:rsidRPr="00843B88">
        <w:rPr>
          <w:lang w:val="ru-RU"/>
        </w:rPr>
        <w:t>скивается, доставаясь всем тем, кто находится физически рядом, даже если они тематически участвуют в совершенно другом разговоре.</w:t>
      </w:r>
      <w:r w:rsidR="00B94C0F">
        <w:rPr>
          <w:rStyle w:val="a9"/>
          <w:lang w:val="ru-RU"/>
        </w:rPr>
        <w:footnoteReference w:id="18"/>
      </w:r>
      <w:r w:rsidRPr="00843B88">
        <w:rPr>
          <w:lang w:val="ru-RU"/>
        </w:rPr>
        <w:t xml:space="preserve"> В- четв</w:t>
      </w:r>
      <w:r w:rsidR="00BB2F89">
        <w:rPr>
          <w:lang w:val="ru-RU"/>
        </w:rPr>
        <w:t>ё</w:t>
      </w:r>
      <w:r w:rsidRPr="00843B88">
        <w:rPr>
          <w:lang w:val="ru-RU"/>
        </w:rPr>
        <w:t>ртых, массовое восприятие, во многом сформированное рейтингами, также накладывает свой отпечаток</w:t>
      </w:r>
      <w:r w:rsidR="00BB2F89">
        <w:rPr>
          <w:lang w:val="ru-RU"/>
        </w:rPr>
        <w:t>,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мало кто может остаться безучастен к тому, что люди с улицы будут</w:t>
      </w:r>
      <w:r w:rsidRPr="00843B88">
        <w:rPr>
          <w:spacing w:val="-22"/>
          <w:lang w:val="ru-RU"/>
        </w:rPr>
        <w:t xml:space="preserve"> </w:t>
      </w:r>
      <w:r w:rsidRPr="00843B88">
        <w:rPr>
          <w:lang w:val="ru-RU"/>
        </w:rPr>
        <w:t>более</w:t>
      </w:r>
      <w:r w:rsidR="00BB2F89">
        <w:rPr>
          <w:lang w:val="ru-RU"/>
        </w:rPr>
        <w:t xml:space="preserve"> </w:t>
      </w:r>
      <w:r w:rsidRPr="00843B88">
        <w:rPr>
          <w:lang w:val="ru-RU"/>
        </w:rPr>
        <w:t>внимательны к голосам представителей топовых университетов.</w:t>
      </w:r>
      <w:r w:rsidR="00B94C0F">
        <w:rPr>
          <w:rStyle w:val="a9"/>
          <w:lang w:val="ru-RU"/>
        </w:rPr>
        <w:footnoteReference w:id="19"/>
      </w:r>
      <w:r w:rsidR="00BB2F89">
        <w:rPr>
          <w:lang w:val="ru-RU"/>
        </w:rPr>
        <w:t xml:space="preserve"> Наконец, в-</w:t>
      </w:r>
      <w:r w:rsidRPr="00843B88">
        <w:rPr>
          <w:lang w:val="ru-RU"/>
        </w:rPr>
        <w:t xml:space="preserve">пятых, самое общее </w:t>
      </w:r>
      <w:r w:rsidRPr="00843B88">
        <w:rPr>
          <w:lang w:val="ru-RU"/>
        </w:rPr>
        <w:lastRenderedPageBreak/>
        <w:t>восприятие соотношения между социальными контекстами, в которы</w:t>
      </w:r>
      <w:r w:rsidR="00BB2F89">
        <w:rPr>
          <w:lang w:val="ru-RU"/>
        </w:rPr>
        <w:t>е</w:t>
      </w:r>
      <w:r w:rsidRPr="00843B88">
        <w:rPr>
          <w:lang w:val="ru-RU"/>
        </w:rPr>
        <w:t xml:space="preserve"> погружены разговоры, влеч</w:t>
      </w:r>
      <w:r w:rsidR="00BB2F89">
        <w:rPr>
          <w:lang w:val="ru-RU"/>
        </w:rPr>
        <w:t>ё</w:t>
      </w:r>
      <w:r w:rsidRPr="00843B88">
        <w:rPr>
          <w:lang w:val="ru-RU"/>
        </w:rPr>
        <w:t>т за собой выводы об иерархии между ними. Это созда</w:t>
      </w:r>
      <w:r w:rsidR="00BB2F89">
        <w:rPr>
          <w:lang w:val="ru-RU"/>
        </w:rPr>
        <w:t>ё</w:t>
      </w:r>
      <w:r w:rsidRPr="00843B88">
        <w:rPr>
          <w:lang w:val="ru-RU"/>
        </w:rPr>
        <w:t>т мощное притяжение</w:t>
      </w:r>
      <w:r w:rsidRPr="00843B88">
        <w:rPr>
          <w:spacing w:val="-11"/>
          <w:lang w:val="ru-RU"/>
        </w:rPr>
        <w:t xml:space="preserve"> </w:t>
      </w:r>
      <w:r w:rsidRPr="00843B88">
        <w:rPr>
          <w:lang w:val="ru-RU"/>
        </w:rPr>
        <w:t>между</w:t>
      </w:r>
      <w:r w:rsidR="00BB2F89">
        <w:rPr>
          <w:lang w:val="ru-RU"/>
        </w:rPr>
        <w:t xml:space="preserve"> </w:t>
      </w:r>
      <w:r w:rsidRPr="00843B88">
        <w:rPr>
          <w:lang w:val="ru-RU"/>
        </w:rPr>
        <w:t>туземной наукой и всеми формами национализма и политического изоляционизма, и</w:t>
      </w:r>
      <w:r w:rsidR="00BB2F89">
        <w:rPr>
          <w:lang w:val="ru-RU"/>
        </w:rPr>
        <w:t xml:space="preserve"> </w:t>
      </w:r>
      <w:r w:rsidRPr="00843B88">
        <w:rPr>
          <w:lang w:val="ru-RU"/>
        </w:rPr>
        <w:t>провинциальной наукой и всеми формами политического космополитизма или низкопоклонства перед заграницей. В российских социальных науках водораздел между теми, кто верит, что</w:t>
      </w:r>
      <w:r w:rsidR="00BB2F89">
        <w:rPr>
          <w:lang w:val="ru-RU"/>
        </w:rPr>
        <w:t xml:space="preserve"> </w:t>
      </w:r>
      <w:r w:rsidRPr="00843B88">
        <w:rPr>
          <w:lang w:val="ru-RU"/>
        </w:rPr>
        <w:t>читать западные книги важнее, чем русские, и теми, кто уверен в обратном, проходит более-менее по линии, отделяющей Болотную площадь от Поклонной (Соколов, 2010).</w:t>
      </w:r>
    </w:p>
    <w:p w:rsidR="006D4CEB" w:rsidRPr="00843B88" w:rsidRDefault="00843B88" w:rsidP="00B94C0F">
      <w:pPr>
        <w:pStyle w:val="a3"/>
        <w:rPr>
          <w:sz w:val="16"/>
          <w:lang w:val="ru-RU"/>
        </w:rPr>
      </w:pPr>
      <w:r w:rsidRPr="00843B88">
        <w:rPr>
          <w:lang w:val="ru-RU"/>
        </w:rPr>
        <w:t>Вероятно, список факторов можно продолжить. Для нас здесь важно то, что, определ</w:t>
      </w:r>
      <w:r w:rsidR="00BB2F89">
        <w:rPr>
          <w:lang w:val="ru-RU"/>
        </w:rPr>
        <w:t>ё</w:t>
      </w:r>
      <w:r w:rsidRPr="00843B88">
        <w:rPr>
          <w:lang w:val="ru-RU"/>
        </w:rPr>
        <w:t>нные таким образом, туземная и провинциальная наук</w:t>
      </w:r>
      <w:r w:rsidR="00BB2F89">
        <w:rPr>
          <w:lang w:val="ru-RU"/>
        </w:rPr>
        <w:t>и</w:t>
      </w:r>
      <w:r w:rsidRPr="00843B88">
        <w:rPr>
          <w:lang w:val="ru-RU"/>
        </w:rPr>
        <w:t xml:space="preserve"> представляют собой идеальные типы, абстракции моделей поведения. Их подобия сами собой возникают во всех национальных академических мирах, кроме того, который в данную историческую эпоху обладает интеллектуальной</w:t>
      </w:r>
      <w:r w:rsidR="00BB2F89">
        <w:rPr>
          <w:lang w:val="ru-RU"/>
        </w:rPr>
        <w:t xml:space="preserve"> </w:t>
      </w:r>
      <w:r w:rsidRPr="00843B88">
        <w:rPr>
          <w:lang w:val="ru-RU"/>
        </w:rPr>
        <w:t>гегемонией и становится столицей, к которой провинциалы хотели бы ощутить свою</w:t>
      </w:r>
      <w:r w:rsidR="00BB2F89">
        <w:rPr>
          <w:lang w:val="ru-RU"/>
        </w:rPr>
        <w:t xml:space="preserve"> </w:t>
      </w:r>
      <w:r w:rsidRPr="00843B88">
        <w:rPr>
          <w:lang w:val="ru-RU"/>
        </w:rPr>
        <w:t>причастность, и о которой туземцы хотели бы забыть.</w:t>
      </w:r>
      <w:r w:rsidR="00B94C0F">
        <w:rPr>
          <w:rStyle w:val="a9"/>
          <w:lang w:val="ru-RU"/>
        </w:rPr>
        <w:footnoteReference w:id="20"/>
      </w:r>
      <w:r w:rsidRPr="00843B88">
        <w:rPr>
          <w:lang w:val="ru-RU"/>
        </w:rPr>
        <w:t xml:space="preserve"> Сегментация дисциплинарных сообществ во многом происходит по этому признаку (Соколов, 2012).</w:t>
      </w:r>
    </w:p>
    <w:p w:rsidR="006D4CEB" w:rsidRPr="00843B88" w:rsidRDefault="00843B88" w:rsidP="00B94C0F">
      <w:pPr>
        <w:pStyle w:val="1"/>
        <w:spacing w:before="120" w:after="120"/>
        <w:ind w:left="0"/>
        <w:rPr>
          <w:lang w:val="ru-RU"/>
        </w:rPr>
      </w:pPr>
      <w:r w:rsidRPr="00843B88">
        <w:rPr>
          <w:color w:val="4F81BC"/>
          <w:lang w:val="ru-RU"/>
        </w:rPr>
        <w:t>Провинциальная наука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Мы не будем долго задерживаться на обсуждении провинциальной науки. И авторы этого текста, и редакция «Форума», и значительная часть его вероятных читателей локализованы в одной из е</w:t>
      </w:r>
      <w:r w:rsidR="00BB2F89">
        <w:rPr>
          <w:lang w:val="ru-RU"/>
        </w:rPr>
        <w:t>ё</w:t>
      </w:r>
      <w:r w:rsidRPr="00843B88">
        <w:rPr>
          <w:lang w:val="ru-RU"/>
        </w:rPr>
        <w:t xml:space="preserve"> безусловных столиц в России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Европейском университете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и чтобы рассмотреть е</w:t>
      </w:r>
      <w:r w:rsidR="00BB2F89">
        <w:rPr>
          <w:lang w:val="ru-RU"/>
        </w:rPr>
        <w:t>ё</w:t>
      </w:r>
      <w:r w:rsidRPr="00843B88">
        <w:rPr>
          <w:lang w:val="ru-RU"/>
        </w:rPr>
        <w:t xml:space="preserve"> поближе, им достаточно просто оглянуться по сторонам. Прочие читатели, осмелимся предположить,</w:t>
      </w:r>
      <w:r w:rsidR="00BB2F89">
        <w:rPr>
          <w:lang w:val="ru-RU"/>
        </w:rPr>
        <w:t xml:space="preserve"> </w:t>
      </w:r>
      <w:r w:rsidRPr="00843B88">
        <w:rPr>
          <w:lang w:val="ru-RU"/>
        </w:rPr>
        <w:t>находятся в одной из родственных институций, имеющих все те же черты.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Основной отличительной чертой провинциальной науки является хронический дефицит важности, которую е</w:t>
      </w:r>
      <w:r w:rsidR="00BB2F89">
        <w:rPr>
          <w:lang w:val="ru-RU"/>
        </w:rPr>
        <w:t>ё</w:t>
      </w:r>
      <w:r w:rsidRPr="00843B88">
        <w:rPr>
          <w:lang w:val="ru-RU"/>
        </w:rPr>
        <w:t xml:space="preserve"> представители придают работе друг друга. Эдвард </w:t>
      </w:r>
      <w:proofErr w:type="spellStart"/>
      <w:r w:rsidRPr="00843B88">
        <w:rPr>
          <w:lang w:val="ru-RU"/>
        </w:rPr>
        <w:t>Шиллз</w:t>
      </w:r>
      <w:proofErr w:type="spellEnd"/>
      <w:r w:rsidRPr="00843B88">
        <w:rPr>
          <w:lang w:val="ru-RU"/>
        </w:rPr>
        <w:t xml:space="preserve"> в сво</w:t>
      </w:r>
      <w:r w:rsidR="00BB2F89">
        <w:rPr>
          <w:lang w:val="ru-RU"/>
        </w:rPr>
        <w:t>ё</w:t>
      </w:r>
      <w:r w:rsidRPr="00843B88">
        <w:rPr>
          <w:lang w:val="ru-RU"/>
        </w:rPr>
        <w:t>м классическом эссе указал на то, что любая социальная система имеет свои центры и периферии (</w:t>
      </w:r>
      <w:proofErr w:type="spellStart"/>
      <w:r>
        <w:t>Shils</w:t>
      </w:r>
      <w:proofErr w:type="spellEnd"/>
      <w:r w:rsidRPr="00843B88">
        <w:rPr>
          <w:lang w:val="ru-RU"/>
        </w:rPr>
        <w:t>, 1965). В</w:t>
      </w:r>
      <w:r w:rsidR="00BB2F89">
        <w:rPr>
          <w:lang w:val="ru-RU"/>
        </w:rPr>
        <w:t xml:space="preserve"> </w:t>
      </w:r>
      <w:r w:rsidRPr="00843B88">
        <w:rPr>
          <w:lang w:val="ru-RU"/>
        </w:rPr>
        <w:t>центрах сосредоточены активности и события, признаваемые обладающими особой значимостью в силу прямой связи с космическим или социальным порядком. Те, кто постоянно участвует в них, вызывает особое благоговение у остальных.</w:t>
      </w:r>
      <w:r w:rsidR="009F64C4">
        <w:rPr>
          <w:rStyle w:val="a9"/>
          <w:lang w:val="ru-RU"/>
        </w:rPr>
        <w:footnoteReference w:id="21"/>
      </w:r>
      <w:r w:rsidRPr="00843B88">
        <w:rPr>
          <w:lang w:val="ru-RU"/>
        </w:rPr>
        <w:t xml:space="preserve"> Для провинциальной науки дискуссии имеют разную центральность. Е</w:t>
      </w:r>
      <w:r w:rsidR="00BB2F89">
        <w:rPr>
          <w:lang w:val="ru-RU"/>
        </w:rPr>
        <w:t>ё</w:t>
      </w:r>
      <w:r w:rsidRPr="00843B88">
        <w:rPr>
          <w:lang w:val="ru-RU"/>
        </w:rPr>
        <w:t xml:space="preserve"> представители мысленно поглощены одной из них, хотя произносят</w:t>
      </w:r>
      <w:r w:rsidR="00BB2F89">
        <w:rPr>
          <w:lang w:val="ru-RU"/>
        </w:rPr>
        <w:t xml:space="preserve"> </w:t>
      </w:r>
      <w:r w:rsidRPr="00843B88">
        <w:rPr>
          <w:lang w:val="ru-RU"/>
        </w:rPr>
        <w:t>реплики, которые не могут быть услышаны другими е</w:t>
      </w:r>
      <w:r w:rsidR="00BB2F89">
        <w:rPr>
          <w:lang w:val="ru-RU"/>
        </w:rPr>
        <w:t>ё</w:t>
      </w:r>
      <w:r w:rsidRPr="00843B88">
        <w:rPr>
          <w:lang w:val="ru-RU"/>
        </w:rPr>
        <w:t xml:space="preserve"> участниками, потому что произнесены не на том языке и не в их присутствии. Те же, к кому они как будто непосредственно обращены,</w:t>
      </w:r>
      <w:r w:rsidR="00BB2F89">
        <w:rPr>
          <w:lang w:val="ru-RU"/>
        </w:rPr>
        <w:t xml:space="preserve"> </w:t>
      </w:r>
      <w:r w:rsidRPr="00843B88">
        <w:rPr>
          <w:lang w:val="ru-RU"/>
        </w:rPr>
        <w:t>обычно не слушают их по двум причинам.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Во-первых, соответствующая столичная наука, как правило, многочисленнее. Это значит, что она поделена на значительное число тематических дискуссий, достигших предельного размера, выше наугад оцен</w:t>
      </w:r>
      <w:r w:rsidR="00BB2F89">
        <w:rPr>
          <w:lang w:val="ru-RU"/>
        </w:rPr>
        <w:t>ё</w:t>
      </w:r>
      <w:r w:rsidRPr="00843B88">
        <w:rPr>
          <w:lang w:val="ru-RU"/>
        </w:rPr>
        <w:t>нного в 50 человек. Менее многочисленная провинциальная наука дробится между</w:t>
      </w:r>
      <w:r w:rsidR="00BB2F89">
        <w:rPr>
          <w:lang w:val="ru-RU"/>
        </w:rPr>
        <w:t xml:space="preserve"> </w:t>
      </w:r>
      <w:r w:rsidRPr="00843B88">
        <w:rPr>
          <w:lang w:val="ru-RU"/>
        </w:rPr>
        <w:t>ними, поставляя по одному-двум заочным участникам в каждую дискуссию; поскольку тем самым между ними возникают легитимные тематические границы, то эти участники не испытывают</w:t>
      </w:r>
      <w:r w:rsidR="00BB2F89">
        <w:rPr>
          <w:lang w:val="ru-RU"/>
        </w:rPr>
        <w:t xml:space="preserve"> </w:t>
      </w:r>
      <w:r w:rsidRPr="00843B88">
        <w:rPr>
          <w:lang w:val="ru-RU"/>
        </w:rPr>
        <w:t>сильного нормативного принуждения к тому, чтобы интересоваться работой друг друга.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 xml:space="preserve">Термин «принуждение» может показаться не совсем уместным в этом контексте. Обыденные (и </w:t>
      </w:r>
      <w:r w:rsidRPr="00843B88">
        <w:rPr>
          <w:lang w:val="ru-RU"/>
        </w:rPr>
        <w:lastRenderedPageBreak/>
        <w:t>идеалистические) представления о науке заключаются в том, что интерес уч</w:t>
      </w:r>
      <w:r w:rsidR="00BB2F89">
        <w:rPr>
          <w:lang w:val="ru-RU"/>
        </w:rPr>
        <w:t>ё</w:t>
      </w:r>
      <w:r w:rsidRPr="00843B88">
        <w:rPr>
          <w:lang w:val="ru-RU"/>
        </w:rPr>
        <w:t>ных в основном мотивируется искренним любопытством. Мы не собираемся утверждать, что любопытство не</w:t>
      </w:r>
      <w:r w:rsidR="00BB2F89">
        <w:rPr>
          <w:lang w:val="ru-RU"/>
        </w:rPr>
        <w:t xml:space="preserve"> </w:t>
      </w:r>
      <w:r w:rsidRPr="00843B88">
        <w:rPr>
          <w:lang w:val="ru-RU"/>
        </w:rPr>
        <w:t>имеет места вовсе, лишь что академические институты в известной нам форме значительно</w:t>
      </w:r>
      <w:r w:rsidR="009F64C4" w:rsidRPr="009F64C4">
        <w:rPr>
          <w:lang w:val="ru-RU"/>
        </w:rPr>
        <w:t xml:space="preserve"> </w:t>
      </w:r>
      <w:r w:rsidRPr="00843B88">
        <w:rPr>
          <w:lang w:val="ru-RU"/>
        </w:rPr>
        <w:t>больше зависят от дисциплинированного и направленного любопытства, распределение которого подкрепляется негативными санкциями</w:t>
      </w:r>
      <w:r w:rsidR="009F64C4">
        <w:rPr>
          <w:rStyle w:val="a9"/>
          <w:lang w:val="ru-RU"/>
        </w:rPr>
        <w:footnoteReference w:id="22"/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угрозой потерять членство в сво</w:t>
      </w:r>
      <w:r w:rsidR="00BB2F89">
        <w:rPr>
          <w:lang w:val="ru-RU"/>
        </w:rPr>
        <w:t>ё</w:t>
      </w:r>
      <w:r w:rsidRPr="00843B88">
        <w:rPr>
          <w:lang w:val="ru-RU"/>
        </w:rPr>
        <w:t>м социальной круге, пропустив какой-то важный визит.</w:t>
      </w:r>
      <w:r w:rsidR="009F64C4">
        <w:rPr>
          <w:rStyle w:val="a9"/>
          <w:lang w:val="ru-RU"/>
        </w:rPr>
        <w:footnoteReference w:id="23"/>
      </w:r>
      <w:r w:rsidRPr="00843B88">
        <w:rPr>
          <w:lang w:val="ru-RU"/>
        </w:rPr>
        <w:t xml:space="preserve"> Отсутствие этого принуждения часто приводит к тому, что визиты не наносятся из-за дефицита времени, или даже из зата</w:t>
      </w:r>
      <w:r w:rsidR="00BB2F89">
        <w:rPr>
          <w:lang w:val="ru-RU"/>
        </w:rPr>
        <w:t>ё</w:t>
      </w:r>
      <w:r w:rsidRPr="00843B88">
        <w:rPr>
          <w:lang w:val="ru-RU"/>
        </w:rPr>
        <w:t>нной агрессии.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 xml:space="preserve">И здесь появляется второе соображение. Поскольку в провинциальной науке </w:t>
      </w:r>
      <w:r w:rsidR="00BB2F89" w:rsidRPr="00843B88">
        <w:rPr>
          <w:lang w:val="ru-RU"/>
        </w:rPr>
        <w:t xml:space="preserve">происходящее в центре </w:t>
      </w:r>
      <w:r w:rsidRPr="00843B88">
        <w:rPr>
          <w:lang w:val="ru-RU"/>
        </w:rPr>
        <w:t>по определению считается более важным и совершенным, действующий нормативный алгоритм вначале требует уделить внимание тому, что говорится там. Собственно, для</w:t>
      </w:r>
      <w:r w:rsidR="00BB2F89">
        <w:rPr>
          <w:lang w:val="ru-RU"/>
        </w:rPr>
        <w:t xml:space="preserve"> </w:t>
      </w:r>
      <w:r w:rsidRPr="00843B88">
        <w:rPr>
          <w:lang w:val="ru-RU"/>
        </w:rPr>
        <w:t>провинциальной науки именно посещение интеллектуальных салонов метрополии является</w:t>
      </w:r>
      <w:r w:rsidR="00BB2F89">
        <w:rPr>
          <w:lang w:val="ru-RU"/>
        </w:rPr>
        <w:t xml:space="preserve"> </w:t>
      </w:r>
      <w:r w:rsidRPr="00843B88">
        <w:rPr>
          <w:lang w:val="ru-RU"/>
        </w:rPr>
        <w:t>основным маркером статуса; те, кто принят в них, не рискует потерять лицо, не посетив кого-то из своего круга. Так как все, принадлежащие к провинциальной науке, в общем-то</w:t>
      </w:r>
      <w:r w:rsidR="005704BD">
        <w:rPr>
          <w:lang w:val="ru-RU"/>
        </w:rPr>
        <w:t>,</w:t>
      </w:r>
      <w:r w:rsidRPr="00843B88">
        <w:rPr>
          <w:lang w:val="ru-RU"/>
        </w:rPr>
        <w:t xml:space="preserve"> смирились со</w:t>
      </w:r>
      <w:r w:rsidR="005704BD">
        <w:rPr>
          <w:lang w:val="ru-RU"/>
        </w:rPr>
        <w:t xml:space="preserve"> </w:t>
      </w:r>
      <w:r w:rsidRPr="00843B88">
        <w:rPr>
          <w:lang w:val="ru-RU"/>
        </w:rPr>
        <w:t>своим положением уч</w:t>
      </w:r>
      <w:r w:rsidR="005704BD">
        <w:rPr>
          <w:lang w:val="ru-RU"/>
        </w:rPr>
        <w:t>ё</w:t>
      </w:r>
      <w:r w:rsidRPr="00843B88">
        <w:rPr>
          <w:lang w:val="ru-RU"/>
        </w:rPr>
        <w:t>ных второго сорта, они могут безбоязненно игнорировать друг друга до тех пор, пока у них есть доказательства их опосредованной близости к уч</w:t>
      </w:r>
      <w:r w:rsidR="005704BD">
        <w:rPr>
          <w:lang w:val="ru-RU"/>
        </w:rPr>
        <w:t>ё</w:t>
      </w:r>
      <w:r w:rsidRPr="00843B88">
        <w:rPr>
          <w:lang w:val="ru-RU"/>
        </w:rPr>
        <w:t>ным первого</w:t>
      </w:r>
      <w:r w:rsidRPr="00843B88">
        <w:rPr>
          <w:spacing w:val="-19"/>
          <w:lang w:val="ru-RU"/>
        </w:rPr>
        <w:t xml:space="preserve"> </w:t>
      </w:r>
      <w:r w:rsidRPr="00843B88">
        <w:rPr>
          <w:lang w:val="ru-RU"/>
        </w:rPr>
        <w:t>сорта.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Известная враждебность, которая всегда существует между академически</w:t>
      </w:r>
      <w:r w:rsidR="005704BD">
        <w:rPr>
          <w:lang w:val="ru-RU"/>
        </w:rPr>
        <w:t>ми коллегами-</w:t>
      </w:r>
      <w:r w:rsidRPr="00843B88">
        <w:rPr>
          <w:lang w:val="ru-RU"/>
        </w:rPr>
        <w:t>конкурентами, здесь особенно легко выходит наружу. Как правило, она выливается в войны умолчания, при которых тематически как раз наиболее близкие коллективы игнорируют друг друга. Социологи могут вспомнить конкуренцию разных групп, занимавшихся импортом Бурдье, сетевого анализа или институциональной экономики в Россию, и старательно</w:t>
      </w:r>
      <w:r w:rsidRPr="00843B88">
        <w:rPr>
          <w:spacing w:val="-14"/>
          <w:lang w:val="ru-RU"/>
        </w:rPr>
        <w:t xml:space="preserve"> </w:t>
      </w:r>
      <w:r w:rsidRPr="00843B88">
        <w:rPr>
          <w:lang w:val="ru-RU"/>
        </w:rPr>
        <w:t>избегавших</w:t>
      </w:r>
      <w:r w:rsidR="005704BD">
        <w:rPr>
          <w:lang w:val="ru-RU"/>
        </w:rPr>
        <w:t xml:space="preserve"> </w:t>
      </w:r>
      <w:r w:rsidRPr="00843B88">
        <w:rPr>
          <w:lang w:val="ru-RU"/>
        </w:rPr>
        <w:t>ссылаться друга на друга публично, а в личной коммуникации отпускавших всевозможные уничижительные замечания в отношении ограниченности понимания остальными</w:t>
      </w:r>
      <w:r w:rsidR="005704BD">
        <w:rPr>
          <w:lang w:val="ru-RU"/>
        </w:rPr>
        <w:t xml:space="preserve"> </w:t>
      </w:r>
      <w:r w:rsidRPr="00843B88">
        <w:rPr>
          <w:lang w:val="ru-RU"/>
        </w:rPr>
        <w:t>первоисточников.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 xml:space="preserve">В силу характера разговора </w:t>
      </w:r>
      <w:r>
        <w:t>ad</w:t>
      </w:r>
      <w:r w:rsidR="009F64C4">
        <w:t> </w:t>
      </w:r>
      <w:r>
        <w:t>hoc</w:t>
      </w:r>
      <w:r w:rsidRPr="00843B88">
        <w:rPr>
          <w:lang w:val="ru-RU"/>
        </w:rPr>
        <w:t>, который за сч</w:t>
      </w:r>
      <w:r w:rsidR="005704BD">
        <w:rPr>
          <w:lang w:val="ru-RU"/>
        </w:rPr>
        <w:t>ё</w:t>
      </w:r>
      <w:r w:rsidRPr="00843B88">
        <w:rPr>
          <w:lang w:val="ru-RU"/>
        </w:rPr>
        <w:t>т исключения диссидентов приобретает любая научная дискуссия, присоединяющийся к разговору Х узнает о том, кто ещ</w:t>
      </w:r>
      <w:r w:rsidR="005704BD">
        <w:rPr>
          <w:lang w:val="ru-RU"/>
        </w:rPr>
        <w:t>ё</w:t>
      </w:r>
      <w:r w:rsidRPr="00843B88">
        <w:rPr>
          <w:lang w:val="ru-RU"/>
        </w:rPr>
        <w:t xml:space="preserve"> участвует в н</w:t>
      </w:r>
      <w:r w:rsidR="005704BD">
        <w:rPr>
          <w:lang w:val="ru-RU"/>
        </w:rPr>
        <w:t>ё</w:t>
      </w:r>
      <w:r w:rsidRPr="00843B88">
        <w:rPr>
          <w:lang w:val="ru-RU"/>
        </w:rPr>
        <w:t xml:space="preserve">м и кого надо слушать, глядя на то, то, кого слушают </w:t>
      </w:r>
      <w:r>
        <w:t>A</w:t>
      </w:r>
      <w:r w:rsidRPr="00843B88">
        <w:rPr>
          <w:lang w:val="ru-RU"/>
        </w:rPr>
        <w:t xml:space="preserve">, </w:t>
      </w:r>
      <w:r>
        <w:t>B</w:t>
      </w:r>
      <w:r w:rsidR="005704BD">
        <w:rPr>
          <w:lang w:val="ru-RU"/>
        </w:rPr>
        <w:t xml:space="preserve"> </w:t>
      </w:r>
      <w:r w:rsidRPr="00843B88">
        <w:rPr>
          <w:lang w:val="ru-RU"/>
        </w:rPr>
        <w:t xml:space="preserve">и </w:t>
      </w:r>
      <w:r>
        <w:t>C</w:t>
      </w:r>
      <w:r w:rsidRPr="00843B88">
        <w:rPr>
          <w:lang w:val="ru-RU"/>
        </w:rPr>
        <w:t>. Каждый из них испытывает некоторое</w:t>
      </w:r>
      <w:r w:rsidR="005704BD">
        <w:rPr>
          <w:lang w:val="ru-RU"/>
        </w:rPr>
        <w:t xml:space="preserve"> </w:t>
      </w:r>
      <w:r w:rsidRPr="00843B88">
        <w:rPr>
          <w:lang w:val="ru-RU"/>
        </w:rPr>
        <w:t>искушение сократить круг замеченных Х, поскольку слова проигнорированных</w:t>
      </w:r>
      <w:r w:rsidR="005704BD">
        <w:rPr>
          <w:lang w:val="ru-RU"/>
        </w:rPr>
        <w:t xml:space="preserve"> </w:t>
      </w:r>
      <w:r w:rsidRPr="00843B88">
        <w:rPr>
          <w:lang w:val="ru-RU"/>
        </w:rPr>
        <w:t xml:space="preserve">тогда перестанут умалять новизну их собственных реплик. </w:t>
      </w:r>
      <w:r w:rsidR="005704BD">
        <w:rPr>
          <w:lang w:val="ru-RU"/>
        </w:rPr>
        <w:t xml:space="preserve">Некий </w:t>
      </w:r>
      <w:r w:rsidRPr="00843B88">
        <w:rPr>
          <w:lang w:val="ru-RU"/>
        </w:rPr>
        <w:t xml:space="preserve">А может перестать упоминать </w:t>
      </w:r>
      <w:r>
        <w:t>Y</w:t>
      </w:r>
      <w:r w:rsidR="005704BD">
        <w:rPr>
          <w:lang w:val="ru-RU"/>
        </w:rPr>
        <w:t xml:space="preserve"> </w:t>
      </w:r>
      <w:r w:rsidRPr="00843B88">
        <w:rPr>
          <w:lang w:val="ru-RU"/>
        </w:rPr>
        <w:t xml:space="preserve">в надежде, что </w:t>
      </w:r>
      <w:r>
        <w:t>X</w:t>
      </w:r>
      <w:r w:rsidR="005704BD">
        <w:rPr>
          <w:lang w:val="ru-RU"/>
        </w:rPr>
        <w:t xml:space="preserve"> </w:t>
      </w:r>
      <w:r w:rsidRPr="00843B88">
        <w:rPr>
          <w:lang w:val="ru-RU"/>
        </w:rPr>
        <w:t>или вовсе не узнает о н</w:t>
      </w:r>
      <w:r w:rsidR="005704BD">
        <w:rPr>
          <w:lang w:val="ru-RU"/>
        </w:rPr>
        <w:t>ё</w:t>
      </w:r>
      <w:r w:rsidRPr="00843B88">
        <w:rPr>
          <w:lang w:val="ru-RU"/>
        </w:rPr>
        <w:t xml:space="preserve">м, или заключит, что по какой-то причине </w:t>
      </w:r>
      <w:r>
        <w:t>Y</w:t>
      </w:r>
      <w:r w:rsidR="005704BD">
        <w:rPr>
          <w:lang w:val="ru-RU"/>
        </w:rPr>
        <w:t xml:space="preserve"> </w:t>
      </w:r>
      <w:r w:rsidRPr="00843B88">
        <w:rPr>
          <w:lang w:val="ru-RU"/>
        </w:rPr>
        <w:t>не является человеком</w:t>
      </w:r>
      <w:r w:rsidR="005704BD">
        <w:rPr>
          <w:lang w:val="ru-RU"/>
        </w:rPr>
        <w:t xml:space="preserve"> </w:t>
      </w:r>
      <w:r w:rsidRPr="00843B88">
        <w:rPr>
          <w:lang w:val="ru-RU"/>
        </w:rPr>
        <w:t xml:space="preserve">правильного круга, и от него лучше держаться подальше. В нормальном состоянии А удерживает от </w:t>
      </w:r>
      <w:r w:rsidR="005704BD">
        <w:rPr>
          <w:lang w:val="ru-RU"/>
        </w:rPr>
        <w:t>таких действий</w:t>
      </w:r>
      <w:r w:rsidRPr="00843B88">
        <w:rPr>
          <w:lang w:val="ru-RU"/>
        </w:rPr>
        <w:t xml:space="preserve"> понимание того, что</w:t>
      </w:r>
      <w:r w:rsidR="005704BD">
        <w:rPr>
          <w:lang w:val="ru-RU"/>
        </w:rPr>
        <w:t>,</w:t>
      </w:r>
      <w:r w:rsidRPr="00843B88">
        <w:rPr>
          <w:lang w:val="ru-RU"/>
        </w:rPr>
        <w:t xml:space="preserve"> когда он обратится против </w:t>
      </w:r>
      <w:r>
        <w:t>Y</w:t>
      </w:r>
      <w:r w:rsidRPr="00843B88">
        <w:rPr>
          <w:lang w:val="ru-RU"/>
        </w:rPr>
        <w:t xml:space="preserve">, </w:t>
      </w:r>
      <w:r>
        <w:t>B</w:t>
      </w:r>
      <w:r w:rsidR="005704BD">
        <w:rPr>
          <w:lang w:val="ru-RU"/>
        </w:rPr>
        <w:t xml:space="preserve"> </w:t>
      </w:r>
      <w:r w:rsidRPr="00843B88">
        <w:rPr>
          <w:lang w:val="ru-RU"/>
        </w:rPr>
        <w:t>и С обрушатся на него самого, как</w:t>
      </w:r>
      <w:r w:rsidR="005704BD">
        <w:rPr>
          <w:lang w:val="ru-RU"/>
        </w:rPr>
        <w:t xml:space="preserve"> </w:t>
      </w:r>
      <w:r w:rsidRPr="00843B88">
        <w:rPr>
          <w:lang w:val="ru-RU"/>
        </w:rPr>
        <w:t xml:space="preserve">неспособного следить за ходом дискуссии. Если статус А, однако, целиком зиждется на том, что он мысленно следует за Ω, а интерес к </w:t>
      </w:r>
      <w:r>
        <w:t>Y</w:t>
      </w:r>
      <w:r w:rsidR="005704BD">
        <w:rPr>
          <w:lang w:val="ru-RU"/>
        </w:rPr>
        <w:t xml:space="preserve"> </w:t>
      </w:r>
      <w:r w:rsidRPr="00843B88">
        <w:rPr>
          <w:lang w:val="ru-RU"/>
        </w:rPr>
        <w:t>в любом случае является факультативным, его агрессивные</w:t>
      </w:r>
      <w:r w:rsidR="005704BD">
        <w:rPr>
          <w:lang w:val="ru-RU"/>
        </w:rPr>
        <w:t xml:space="preserve"> </w:t>
      </w:r>
      <w:r w:rsidRPr="00843B88">
        <w:rPr>
          <w:lang w:val="ru-RU"/>
        </w:rPr>
        <w:t>порывы уже ничто не будет смирять.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Это не значит, что в провинциальной науки никто не видит и не слышит никого. Напротив, в ней есть несколько проверенных способов привлечь интерес, таких, например, как ретрансляция</w:t>
      </w:r>
      <w:r w:rsidR="009F64C4" w:rsidRPr="009F64C4">
        <w:rPr>
          <w:lang w:val="ru-RU"/>
        </w:rPr>
        <w:t xml:space="preserve"> </w:t>
      </w:r>
      <w:r w:rsidRPr="00843B88">
        <w:rPr>
          <w:lang w:val="ru-RU"/>
        </w:rPr>
        <w:t>содержания дискуссии, происходящей в мировом центре. Этот жанр проступает</w:t>
      </w:r>
      <w:r w:rsidRPr="00843B88">
        <w:rPr>
          <w:spacing w:val="-19"/>
          <w:lang w:val="ru-RU"/>
        </w:rPr>
        <w:t xml:space="preserve"> </w:t>
      </w:r>
      <w:r w:rsidRPr="00843B88">
        <w:rPr>
          <w:lang w:val="ru-RU"/>
        </w:rPr>
        <w:t>особенно</w:t>
      </w:r>
      <w:r w:rsidR="005704BD">
        <w:rPr>
          <w:lang w:val="ru-RU"/>
        </w:rPr>
        <w:t xml:space="preserve"> </w:t>
      </w:r>
      <w:r w:rsidRPr="00843B88">
        <w:rPr>
          <w:lang w:val="ru-RU"/>
        </w:rPr>
        <w:t xml:space="preserve">выпукло, когда мы проходим часть пути от провинциального полюса к туземному. Для крупных конференций в </w:t>
      </w:r>
      <w:r w:rsidRPr="00843B88">
        <w:rPr>
          <w:lang w:val="ru-RU"/>
        </w:rPr>
        <w:lastRenderedPageBreak/>
        <w:t>отечественной социологии, например, типично то, что одно или</w:t>
      </w:r>
      <w:r w:rsidRPr="00843B88">
        <w:rPr>
          <w:spacing w:val="-15"/>
          <w:lang w:val="ru-RU"/>
        </w:rPr>
        <w:t xml:space="preserve"> </w:t>
      </w:r>
      <w:r w:rsidRPr="00843B88">
        <w:rPr>
          <w:lang w:val="ru-RU"/>
        </w:rPr>
        <w:t>несколько</w:t>
      </w:r>
      <w:r w:rsidR="005704BD">
        <w:rPr>
          <w:lang w:val="ru-RU"/>
        </w:rPr>
        <w:t xml:space="preserve"> </w:t>
      </w:r>
      <w:r w:rsidRPr="00843B88">
        <w:rPr>
          <w:lang w:val="ru-RU"/>
        </w:rPr>
        <w:t>пленарных заседаний посвящены выступлениям крупных фигур, вернувшихся с мероприятия вроде мирового конгресса, и рассказывающих аудитории, по определению на н</w:t>
      </w:r>
      <w:r w:rsidR="007B7386">
        <w:rPr>
          <w:lang w:val="ru-RU"/>
        </w:rPr>
        <w:t>ё</w:t>
      </w:r>
      <w:r w:rsidRPr="00843B88">
        <w:rPr>
          <w:lang w:val="ru-RU"/>
        </w:rPr>
        <w:t>м не бывшей, о</w:t>
      </w:r>
      <w:r w:rsidR="007B7386">
        <w:rPr>
          <w:lang w:val="ru-RU"/>
        </w:rPr>
        <w:t xml:space="preserve"> </w:t>
      </w:r>
      <w:r w:rsidRPr="00843B88">
        <w:rPr>
          <w:lang w:val="ru-RU"/>
        </w:rPr>
        <w:t>«</w:t>
      </w:r>
      <w:r w:rsidRPr="00843B88">
        <w:rPr>
          <w:i/>
          <w:lang w:val="ru-RU"/>
        </w:rPr>
        <w:t>положении дел в мировой социологии</w:t>
      </w:r>
      <w:r w:rsidRPr="00843B88">
        <w:rPr>
          <w:lang w:val="ru-RU"/>
        </w:rPr>
        <w:t>».</w:t>
      </w:r>
      <w:r w:rsidR="009F64C4">
        <w:rPr>
          <w:rStyle w:val="a9"/>
          <w:lang w:val="ru-RU"/>
        </w:rPr>
        <w:footnoteReference w:id="24"/>
      </w:r>
      <w:r w:rsidRPr="00843B88">
        <w:rPr>
          <w:lang w:val="ru-RU"/>
        </w:rPr>
        <w:t xml:space="preserve"> Ближе к провинциальному полюсу подобное</w:t>
      </w:r>
      <w:r w:rsidRPr="00843B88">
        <w:rPr>
          <w:spacing w:val="-26"/>
          <w:lang w:val="ru-RU"/>
        </w:rPr>
        <w:t xml:space="preserve"> </w:t>
      </w:r>
      <w:r w:rsidRPr="00843B88">
        <w:rPr>
          <w:lang w:val="ru-RU"/>
        </w:rPr>
        <w:t>не</w:t>
      </w:r>
      <w:r w:rsidR="007B7386">
        <w:rPr>
          <w:lang w:val="ru-RU"/>
        </w:rPr>
        <w:t xml:space="preserve"> </w:t>
      </w:r>
      <w:r w:rsidRPr="00843B88">
        <w:rPr>
          <w:lang w:val="ru-RU"/>
        </w:rPr>
        <w:t>происходит, но не потому, что ретрансляции прида</w:t>
      </w:r>
      <w:r w:rsidR="007B7386">
        <w:rPr>
          <w:lang w:val="ru-RU"/>
        </w:rPr>
        <w:t>ё</w:t>
      </w:r>
      <w:r w:rsidRPr="00843B88">
        <w:rPr>
          <w:lang w:val="ru-RU"/>
        </w:rPr>
        <w:t>тся меньшее значение, а потому, что она рассеяна повсюду (и потому, разумеется, что самые продвинутые провинциалы знают, что всемирные социологические конгрессы можно посещать разве что в целях</w:t>
      </w:r>
      <w:r w:rsidRPr="00843B88">
        <w:rPr>
          <w:spacing w:val="-22"/>
          <w:lang w:val="ru-RU"/>
        </w:rPr>
        <w:t xml:space="preserve"> </w:t>
      </w:r>
      <w:r w:rsidRPr="00843B88">
        <w:rPr>
          <w:lang w:val="ru-RU"/>
        </w:rPr>
        <w:t>сравнительного</w:t>
      </w:r>
      <w:r w:rsidR="007B7386">
        <w:rPr>
          <w:lang w:val="ru-RU"/>
        </w:rPr>
        <w:t xml:space="preserve"> </w:t>
      </w:r>
      <w:r w:rsidRPr="00843B88">
        <w:rPr>
          <w:lang w:val="ru-RU"/>
        </w:rPr>
        <w:t>изучения туземной науки).</w:t>
      </w:r>
    </w:p>
    <w:p w:rsidR="005F3E7D" w:rsidRDefault="00843B88" w:rsidP="00B94C0F">
      <w:pPr>
        <w:spacing w:before="120" w:after="120"/>
        <w:rPr>
          <w:lang w:val="ru-RU"/>
        </w:rPr>
      </w:pPr>
      <w:r w:rsidRPr="00843B88">
        <w:rPr>
          <w:lang w:val="ru-RU"/>
        </w:rPr>
        <w:t xml:space="preserve">Другой причиной того, почему в провинциальной науки кто-то вообще кого-то слушает, разумеется, </w:t>
      </w:r>
      <w:r w:rsidR="007B7386">
        <w:rPr>
          <w:lang w:val="ru-RU"/>
        </w:rPr>
        <w:t>является</w:t>
      </w:r>
      <w:r w:rsidRPr="00843B88">
        <w:rPr>
          <w:lang w:val="ru-RU"/>
        </w:rPr>
        <w:t xml:space="preserve"> обмен жестами доброй воли. Читатель, вероятно, много раз слышал (или сам говорил) что-то вроде «</w:t>
      </w:r>
      <w:r w:rsidRPr="00843B88">
        <w:rPr>
          <w:i/>
          <w:lang w:val="ru-RU"/>
        </w:rPr>
        <w:t>Х была на мо</w:t>
      </w:r>
      <w:r w:rsidR="007B7386">
        <w:rPr>
          <w:i/>
          <w:lang w:val="ru-RU"/>
        </w:rPr>
        <w:t>ё</w:t>
      </w:r>
      <w:r w:rsidRPr="00843B88">
        <w:rPr>
          <w:i/>
          <w:lang w:val="ru-RU"/>
        </w:rPr>
        <w:t>м выступлении, поэтому я сходила на е</w:t>
      </w:r>
      <w:r w:rsidR="007B7386">
        <w:rPr>
          <w:i/>
          <w:lang w:val="ru-RU"/>
        </w:rPr>
        <w:t>ё</w:t>
      </w:r>
      <w:r w:rsidRPr="00843B88">
        <w:rPr>
          <w:lang w:val="ru-RU"/>
        </w:rPr>
        <w:t>» или «</w:t>
      </w:r>
      <w:r>
        <w:rPr>
          <w:i/>
        </w:rPr>
        <w:t>Y</w:t>
      </w:r>
      <w:r w:rsidRPr="00843B88">
        <w:rPr>
          <w:i/>
          <w:lang w:val="ru-RU"/>
        </w:rPr>
        <w:t xml:space="preserve"> нас игнорирует, и я не буду его читать</w:t>
      </w:r>
      <w:r w:rsidRPr="00843B88">
        <w:rPr>
          <w:lang w:val="ru-RU"/>
        </w:rPr>
        <w:t>». Внимание здесь понимается инструментально, как дар, которым можно обменяться, и, фактически, большую часть наносимых в нормальном</w:t>
      </w:r>
      <w:r w:rsidR="007B7386">
        <w:rPr>
          <w:lang w:val="ru-RU"/>
        </w:rPr>
        <w:t xml:space="preserve"> </w:t>
      </w:r>
      <w:r w:rsidRPr="00843B88">
        <w:rPr>
          <w:lang w:val="ru-RU"/>
        </w:rPr>
        <w:t xml:space="preserve">провинциальном обществе визитов (чтений книг и статей) можно объяснить соображениями </w:t>
      </w:r>
      <w:proofErr w:type="spellStart"/>
      <w:r w:rsidRPr="00843B88">
        <w:rPr>
          <w:lang w:val="ru-RU"/>
        </w:rPr>
        <w:t>реципрокности</w:t>
      </w:r>
      <w:proofErr w:type="spellEnd"/>
      <w:r w:rsidRPr="00843B88">
        <w:rPr>
          <w:lang w:val="ru-RU"/>
        </w:rPr>
        <w:t xml:space="preserve">. </w:t>
      </w:r>
    </w:p>
    <w:p w:rsidR="005F3E7D" w:rsidRDefault="00843B88" w:rsidP="00B94C0F">
      <w:pPr>
        <w:spacing w:before="120" w:after="120"/>
        <w:rPr>
          <w:lang w:val="ru-RU"/>
        </w:rPr>
      </w:pPr>
      <w:r w:rsidRPr="00843B88">
        <w:rPr>
          <w:lang w:val="ru-RU"/>
        </w:rPr>
        <w:t>Ещ</w:t>
      </w:r>
      <w:r w:rsidR="007B7386">
        <w:rPr>
          <w:lang w:val="ru-RU"/>
        </w:rPr>
        <w:t>ё</w:t>
      </w:r>
      <w:r w:rsidRPr="00843B88">
        <w:rPr>
          <w:lang w:val="ru-RU"/>
        </w:rPr>
        <w:t xml:space="preserve"> одним источником интереса является сам докладчик. Если он достаточно успешен в столичном обществе, то является моделью, чь</w:t>
      </w:r>
      <w:r w:rsidR="005F3E7D">
        <w:rPr>
          <w:lang w:val="ru-RU"/>
        </w:rPr>
        <w:t>ё</w:t>
      </w:r>
      <w:r w:rsidRPr="00843B88">
        <w:rPr>
          <w:lang w:val="ru-RU"/>
        </w:rPr>
        <w:t xml:space="preserve"> поведение копируется; если он</w:t>
      </w:r>
      <w:r w:rsidR="005F3E7D">
        <w:rPr>
          <w:lang w:val="ru-RU"/>
        </w:rPr>
        <w:t xml:space="preserve"> </w:t>
      </w:r>
      <w:r w:rsidRPr="00843B88">
        <w:rPr>
          <w:lang w:val="ru-RU"/>
        </w:rPr>
        <w:t xml:space="preserve">принадлежит к самому провинциальному обществу, то его соответствие высоким столичным стандартам, как оно понимается в провинции, становится предметом обсуждения (обычно не особенно благожелательного). </w:t>
      </w:r>
    </w:p>
    <w:p w:rsidR="005F3E7D" w:rsidRDefault="00843B88" w:rsidP="00B94C0F">
      <w:pPr>
        <w:spacing w:before="120" w:after="120"/>
        <w:rPr>
          <w:lang w:val="ru-RU"/>
        </w:rPr>
      </w:pPr>
      <w:r w:rsidRPr="00843B88">
        <w:rPr>
          <w:lang w:val="ru-RU"/>
        </w:rPr>
        <w:t>За время, что один из авторов заведовал регулярным</w:t>
      </w:r>
      <w:r w:rsidR="005F3E7D">
        <w:rPr>
          <w:lang w:val="ru-RU"/>
        </w:rPr>
        <w:t xml:space="preserve"> </w:t>
      </w:r>
      <w:r w:rsidRPr="00843B88">
        <w:rPr>
          <w:lang w:val="ru-RU"/>
        </w:rPr>
        <w:t>факультетским семинаром, он вывел для себя формулу тр</w:t>
      </w:r>
      <w:r w:rsidR="005F3E7D">
        <w:rPr>
          <w:lang w:val="ru-RU"/>
        </w:rPr>
        <w:t>ё</w:t>
      </w:r>
      <w:r w:rsidRPr="00843B88">
        <w:rPr>
          <w:lang w:val="ru-RU"/>
        </w:rPr>
        <w:t>х типов доклада, которые способны</w:t>
      </w:r>
      <w:r w:rsidR="005F3E7D">
        <w:rPr>
          <w:lang w:val="ru-RU"/>
        </w:rPr>
        <w:t xml:space="preserve"> </w:t>
      </w:r>
      <w:r w:rsidRPr="00843B88">
        <w:rPr>
          <w:lang w:val="ru-RU"/>
        </w:rPr>
        <w:t>собрать зал. Во-первых, успехом пользовались лекции по новейшим методам сбора или анализа данных, никому не известным в</w:t>
      </w:r>
      <w:r w:rsidR="005F3E7D">
        <w:rPr>
          <w:lang w:val="ru-RU"/>
        </w:rPr>
        <w:t xml:space="preserve"> России, особенно качественным —</w:t>
      </w:r>
      <w:r w:rsidRPr="00843B88">
        <w:rPr>
          <w:lang w:val="ru-RU"/>
        </w:rPr>
        <w:t xml:space="preserve"> материя, которая способна дать возможность изучающему е</w:t>
      </w:r>
      <w:r w:rsidR="005F3E7D">
        <w:rPr>
          <w:lang w:val="ru-RU"/>
        </w:rPr>
        <w:t>ё</w:t>
      </w:r>
      <w:r w:rsidRPr="00843B88">
        <w:rPr>
          <w:lang w:val="ru-RU"/>
        </w:rPr>
        <w:t xml:space="preserve"> почувствовать себя приобщ</w:t>
      </w:r>
      <w:r w:rsidR="005F3E7D">
        <w:rPr>
          <w:lang w:val="ru-RU"/>
        </w:rPr>
        <w:t>ё</w:t>
      </w:r>
      <w:r w:rsidRPr="00843B88">
        <w:rPr>
          <w:lang w:val="ru-RU"/>
        </w:rPr>
        <w:t>нным к столичной жизни в кратчайшие сроки. Во-вторых, аудитория более-менее собиралась посмотреть на престарелых зв</w:t>
      </w:r>
      <w:r w:rsidR="005F3E7D">
        <w:rPr>
          <w:lang w:val="ru-RU"/>
        </w:rPr>
        <w:t>ё</w:t>
      </w:r>
      <w:r w:rsidRPr="00843B88">
        <w:rPr>
          <w:lang w:val="ru-RU"/>
        </w:rPr>
        <w:t>зд</w:t>
      </w:r>
      <w:r w:rsidR="005F3E7D">
        <w:rPr>
          <w:lang w:val="ru-RU"/>
        </w:rPr>
        <w:t xml:space="preserve"> </w:t>
      </w:r>
      <w:r w:rsidRPr="00843B88">
        <w:rPr>
          <w:lang w:val="ru-RU"/>
        </w:rPr>
        <w:t>столичной науки. В-третьих, важные представители самой провинциальной науки вызывали интерес в основном постольку, поскольку от них ожидалось, что они сделают политическое заявление, объявив кому-нибудь войну (особенным успехом пользовались известные своей</w:t>
      </w:r>
      <w:r w:rsidR="005F3E7D">
        <w:rPr>
          <w:lang w:val="ru-RU"/>
        </w:rPr>
        <w:t xml:space="preserve"> </w:t>
      </w:r>
      <w:r w:rsidRPr="00843B88">
        <w:rPr>
          <w:lang w:val="ru-RU"/>
        </w:rPr>
        <w:t>агрессивностью младотурки). В остальных случаях их собирались слушать или знакомые, или те, кто приш</w:t>
      </w:r>
      <w:r w:rsidR="005F3E7D">
        <w:rPr>
          <w:lang w:val="ru-RU"/>
        </w:rPr>
        <w:t>ё</w:t>
      </w:r>
      <w:r w:rsidRPr="00843B88">
        <w:rPr>
          <w:lang w:val="ru-RU"/>
        </w:rPr>
        <w:t>л придирчиво выяснить, правда ли они так столичны, как хотят казаться, или те, кто хотел в свою очередь заполучить их для какого-нибудь мероприятия.</w:t>
      </w:r>
    </w:p>
    <w:p w:rsidR="006D4CEB" w:rsidRPr="00843B88" w:rsidRDefault="00843B88" w:rsidP="009F64C4">
      <w:pPr>
        <w:spacing w:before="120" w:after="120"/>
        <w:rPr>
          <w:lang w:val="ru-RU"/>
        </w:rPr>
      </w:pPr>
      <w:r w:rsidRPr="00843B88">
        <w:rPr>
          <w:lang w:val="ru-RU"/>
        </w:rPr>
        <w:t>Все эти виды интереса не являются, разумеется, отличительной особенностью провинциальной науки, но провинциальность прида</w:t>
      </w:r>
      <w:r w:rsidR="005F3E7D">
        <w:rPr>
          <w:lang w:val="ru-RU"/>
        </w:rPr>
        <w:t>ё</w:t>
      </w:r>
      <w:r w:rsidRPr="00843B88">
        <w:rPr>
          <w:lang w:val="ru-RU"/>
        </w:rPr>
        <w:t>т им особый оттенок. Скажем, любая реплика в уч</w:t>
      </w:r>
      <w:r w:rsidR="005F3E7D">
        <w:rPr>
          <w:lang w:val="ru-RU"/>
        </w:rPr>
        <w:t>ё</w:t>
      </w:r>
      <w:r w:rsidRPr="00843B88">
        <w:rPr>
          <w:lang w:val="ru-RU"/>
        </w:rPr>
        <w:t>ном</w:t>
      </w:r>
      <w:r w:rsidR="005F3E7D">
        <w:rPr>
          <w:lang w:val="ru-RU"/>
        </w:rPr>
        <w:t xml:space="preserve"> </w:t>
      </w:r>
      <w:r w:rsidRPr="00843B88">
        <w:rPr>
          <w:lang w:val="ru-RU"/>
        </w:rPr>
        <w:t>диалоге является испытанием, которое можно пройти или провалить; в зависимости от того, пройдено или провалено испытание, акции говорящего повысятся или понизятся. Это созда</w:t>
      </w:r>
      <w:r w:rsidR="005F3E7D">
        <w:rPr>
          <w:lang w:val="ru-RU"/>
        </w:rPr>
        <w:t>ё</w:t>
      </w:r>
      <w:r w:rsidRPr="00843B88">
        <w:rPr>
          <w:lang w:val="ru-RU"/>
        </w:rPr>
        <w:t>т</w:t>
      </w:r>
      <w:r w:rsidR="009F64C4" w:rsidRPr="009F64C4">
        <w:rPr>
          <w:lang w:val="ru-RU"/>
        </w:rPr>
        <w:t xml:space="preserve"> </w:t>
      </w:r>
      <w:r w:rsidRPr="00843B88">
        <w:rPr>
          <w:lang w:val="ru-RU"/>
        </w:rPr>
        <w:t xml:space="preserve">дополнительный интерес коллег друг к другу, сохраняющийся даже тогда, когда любой другой интерес уже давно угас. Отличительной чертой провинциалов является то, что оценивается не выступление докладчика, и уж тем более не содержащиеся в нем </w:t>
      </w:r>
      <w:r>
        <w:t>knowledge</w:t>
      </w:r>
      <w:r w:rsidR="005F3E7D">
        <w:rPr>
          <w:lang w:val="ru-RU"/>
        </w:rPr>
        <w:t xml:space="preserve"> </w:t>
      </w:r>
      <w:r>
        <w:t>claims</w:t>
      </w:r>
      <w:r w:rsidRPr="00843B88">
        <w:rPr>
          <w:lang w:val="ru-RU"/>
        </w:rPr>
        <w:t>,</w:t>
      </w:r>
      <w:r w:rsidR="009F64C4">
        <w:rPr>
          <w:rStyle w:val="a9"/>
          <w:lang w:val="ru-RU"/>
        </w:rPr>
        <w:footnoteReference w:id="25"/>
      </w:r>
      <w:r w:rsidRPr="00843B88">
        <w:rPr>
          <w:lang w:val="ru-RU"/>
        </w:rPr>
        <w:t xml:space="preserve"> а</w:t>
      </w:r>
      <w:r w:rsidR="009F64C4" w:rsidRPr="009F64C4">
        <w:rPr>
          <w:lang w:val="ru-RU"/>
        </w:rPr>
        <w:t xml:space="preserve"> </w:t>
      </w:r>
      <w:r w:rsidRPr="00843B88">
        <w:rPr>
          <w:lang w:val="ru-RU"/>
        </w:rPr>
        <w:t xml:space="preserve">предполагаемая реакция столичной </w:t>
      </w:r>
      <w:r w:rsidRPr="00843B88">
        <w:rPr>
          <w:lang w:val="ru-RU"/>
        </w:rPr>
        <w:lastRenderedPageBreak/>
        <w:t>аудитории на это выступление.</w:t>
      </w:r>
    </w:p>
    <w:p w:rsidR="006D4CEB" w:rsidRPr="00843B88" w:rsidRDefault="006D4CEB" w:rsidP="00B94C0F">
      <w:pPr>
        <w:pStyle w:val="a3"/>
        <w:rPr>
          <w:sz w:val="19"/>
          <w:lang w:val="ru-RU"/>
        </w:rPr>
      </w:pPr>
    </w:p>
    <w:p w:rsidR="006D4CEB" w:rsidRPr="00843B88" w:rsidRDefault="00843B88" w:rsidP="00B94C0F">
      <w:pPr>
        <w:pStyle w:val="a3"/>
        <w:rPr>
          <w:sz w:val="19"/>
          <w:lang w:val="ru-RU"/>
        </w:rPr>
      </w:pPr>
      <w:r w:rsidRPr="00843B88">
        <w:rPr>
          <w:lang w:val="ru-RU"/>
        </w:rPr>
        <w:t>К несчастью, прямое считывание этой реакции представляет собой известную</w:t>
      </w:r>
      <w:r w:rsidR="005F3E7D">
        <w:rPr>
          <w:lang w:val="ru-RU"/>
        </w:rPr>
        <w:t xml:space="preserve"> </w:t>
      </w:r>
      <w:r w:rsidRPr="00843B88">
        <w:rPr>
          <w:lang w:val="ru-RU"/>
        </w:rPr>
        <w:t>проблему.</w:t>
      </w:r>
      <w:r w:rsidR="005F3E7D">
        <w:rPr>
          <w:lang w:val="ru-RU"/>
        </w:rPr>
        <w:t xml:space="preserve"> </w:t>
      </w:r>
      <w:r w:rsidRPr="00843B88">
        <w:rPr>
          <w:lang w:val="ru-RU"/>
        </w:rPr>
        <w:t>Идеальным маркером принадлежности к столичной науке были бы, разумеется, свидетельства того, что е</w:t>
      </w:r>
      <w:r w:rsidR="005F3E7D">
        <w:rPr>
          <w:lang w:val="ru-RU"/>
        </w:rPr>
        <w:t>ё</w:t>
      </w:r>
      <w:r w:rsidRPr="00843B88">
        <w:rPr>
          <w:lang w:val="ru-RU"/>
        </w:rPr>
        <w:t xml:space="preserve"> представители наносят ответные визиты провинциальному</w:t>
      </w:r>
      <w:r w:rsidR="005F3E7D">
        <w:rPr>
          <w:lang w:val="ru-RU"/>
        </w:rPr>
        <w:t xml:space="preserve"> </w:t>
      </w:r>
      <w:r w:rsidRPr="00843B88">
        <w:rPr>
          <w:lang w:val="ru-RU"/>
        </w:rPr>
        <w:t>претенденту и отвечают на его реплики. Однако поскольку в провинциальной науке зачастую никто не компетентен в той узкой области, которую тот представляет,</w:t>
      </w:r>
      <w:r w:rsidR="009F64C4">
        <w:rPr>
          <w:rStyle w:val="a9"/>
          <w:lang w:val="ru-RU"/>
        </w:rPr>
        <w:footnoteReference w:id="26"/>
      </w:r>
      <w:r w:rsidRPr="00843B88">
        <w:rPr>
          <w:lang w:val="ru-RU"/>
        </w:rPr>
        <w:t xml:space="preserve"> зафиксировать такие реакции достаточно сложно. Вместо прямого считывания, реакция может предсказываться на основании соответствия реплик и того, кто их произносит, самым общим и легко</w:t>
      </w:r>
      <w:r w:rsidR="005F3E7D">
        <w:rPr>
          <w:lang w:val="ru-RU"/>
        </w:rPr>
        <w:t xml:space="preserve"> </w:t>
      </w:r>
      <w:r w:rsidRPr="00843B88">
        <w:rPr>
          <w:lang w:val="ru-RU"/>
        </w:rPr>
        <w:t>идентифицируемым формам поведения.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Провинциальная наука отличается тенденцией ритуализировать любые поведенческие паттерны, наблюдаемые в столичной науке, и воспроизводить их в утрированном виде. По ней</w:t>
      </w:r>
      <w:r w:rsidR="005F3E7D">
        <w:rPr>
          <w:lang w:val="ru-RU"/>
        </w:rPr>
        <w:t xml:space="preserve"> </w:t>
      </w:r>
      <w:r w:rsidRPr="00843B88">
        <w:rPr>
          <w:lang w:val="ru-RU"/>
        </w:rPr>
        <w:t>стремительно распространяются представления о том, как «там принято», иногда совершенно фантастические.</w:t>
      </w:r>
      <w:r w:rsidR="009F64C4">
        <w:rPr>
          <w:rStyle w:val="a9"/>
          <w:lang w:val="ru-RU"/>
        </w:rPr>
        <w:footnoteReference w:id="27"/>
      </w:r>
      <w:r w:rsidRPr="00843B88">
        <w:rPr>
          <w:lang w:val="ru-RU"/>
        </w:rPr>
        <w:t xml:space="preserve"> Она бер</w:t>
      </w:r>
      <w:r w:rsidR="005F3E7D">
        <w:rPr>
          <w:lang w:val="ru-RU"/>
        </w:rPr>
        <w:t>ё</w:t>
      </w:r>
      <w:r w:rsidRPr="00843B88">
        <w:rPr>
          <w:lang w:val="ru-RU"/>
        </w:rPr>
        <w:t>тся копировать вс</w:t>
      </w:r>
      <w:r w:rsidR="005F3E7D">
        <w:rPr>
          <w:lang w:val="ru-RU"/>
        </w:rPr>
        <w:t>ё</w:t>
      </w:r>
      <w:r w:rsidRPr="00843B88">
        <w:rPr>
          <w:lang w:val="ru-RU"/>
        </w:rPr>
        <w:t>, что подда</w:t>
      </w:r>
      <w:r w:rsidR="005F3E7D">
        <w:rPr>
          <w:lang w:val="ru-RU"/>
        </w:rPr>
        <w:t>ё</w:t>
      </w:r>
      <w:r w:rsidRPr="00843B88">
        <w:rPr>
          <w:lang w:val="ru-RU"/>
        </w:rPr>
        <w:t>тся л</w:t>
      </w:r>
      <w:r w:rsidR="005F3E7D">
        <w:rPr>
          <w:lang w:val="ru-RU"/>
        </w:rPr>
        <w:t>ё</w:t>
      </w:r>
      <w:r w:rsidRPr="00843B88">
        <w:rPr>
          <w:lang w:val="ru-RU"/>
        </w:rPr>
        <w:t>гкому наблюдению и</w:t>
      </w:r>
      <w:r w:rsidR="005F3E7D">
        <w:rPr>
          <w:lang w:val="ru-RU"/>
        </w:rPr>
        <w:t xml:space="preserve"> </w:t>
      </w:r>
      <w:r w:rsidRPr="00843B88">
        <w:rPr>
          <w:lang w:val="ru-RU"/>
        </w:rPr>
        <w:t>копированию. Во времена, когда они были частью международной студенческой моды, она была миром штанов с самым большим числом карманов (сегодня она стала миром рубашек с</w:t>
      </w:r>
      <w:r w:rsidRPr="00843B88">
        <w:rPr>
          <w:spacing w:val="-24"/>
          <w:lang w:val="ru-RU"/>
        </w:rPr>
        <w:t xml:space="preserve"> </w:t>
      </w:r>
      <w:r w:rsidRPr="00843B88">
        <w:rPr>
          <w:lang w:val="ru-RU"/>
        </w:rPr>
        <w:t>самым</w:t>
      </w:r>
      <w:r w:rsidR="005F3E7D">
        <w:rPr>
          <w:lang w:val="ru-RU"/>
        </w:rPr>
        <w:t xml:space="preserve"> </w:t>
      </w:r>
      <w:r w:rsidRPr="00843B88">
        <w:rPr>
          <w:lang w:val="ru-RU"/>
        </w:rPr>
        <w:t>большим числом клеток). Со скоростью лесного пожара по ней распространился жест парами указательных и средних пальцев, обозначающий закавычивание (сейчас его используют</w:t>
      </w:r>
      <w:r w:rsidRPr="00843B88">
        <w:rPr>
          <w:spacing w:val="-30"/>
          <w:lang w:val="ru-RU"/>
        </w:rPr>
        <w:t xml:space="preserve"> </w:t>
      </w:r>
      <w:r w:rsidRPr="00843B88">
        <w:rPr>
          <w:lang w:val="ru-RU"/>
        </w:rPr>
        <w:t>только</w:t>
      </w:r>
      <w:r w:rsidR="005F3E7D">
        <w:rPr>
          <w:lang w:val="ru-RU"/>
        </w:rPr>
        <w:t xml:space="preserve"> </w:t>
      </w:r>
      <w:r w:rsidRPr="00843B88">
        <w:rPr>
          <w:lang w:val="ru-RU"/>
        </w:rPr>
        <w:t>самые провинциальные из провинциалов). Она созда</w:t>
      </w:r>
      <w:r w:rsidR="005F3E7D">
        <w:rPr>
          <w:lang w:val="ru-RU"/>
        </w:rPr>
        <w:t>ё</w:t>
      </w:r>
      <w:r w:rsidRPr="00843B88">
        <w:rPr>
          <w:lang w:val="ru-RU"/>
        </w:rPr>
        <w:t>т необъятный спрос на любые практические руководства и курсы по академическому письму, которые обещают решить проблемы</w:t>
      </w:r>
      <w:r w:rsidR="005F3E7D">
        <w:rPr>
          <w:lang w:val="ru-RU"/>
        </w:rPr>
        <w:t xml:space="preserve"> </w:t>
      </w:r>
      <w:r w:rsidRPr="00843B88">
        <w:rPr>
          <w:lang w:val="ru-RU"/>
        </w:rPr>
        <w:t>международной публикации за сч</w:t>
      </w:r>
      <w:r w:rsidR="005F3E7D">
        <w:rPr>
          <w:lang w:val="ru-RU"/>
        </w:rPr>
        <w:t>ё</w:t>
      </w:r>
      <w:r w:rsidRPr="00843B88">
        <w:rPr>
          <w:lang w:val="ru-RU"/>
        </w:rPr>
        <w:t>т овладения простыми правилами стилистики и композиции.</w:t>
      </w:r>
      <w:r w:rsidR="005F3E7D">
        <w:rPr>
          <w:lang w:val="ru-RU"/>
        </w:rPr>
        <w:t xml:space="preserve"> </w:t>
      </w:r>
      <w:r w:rsidRPr="00843B88">
        <w:rPr>
          <w:lang w:val="ru-RU"/>
        </w:rPr>
        <w:t>Она бер</w:t>
      </w:r>
      <w:r w:rsidR="005F3E7D">
        <w:rPr>
          <w:lang w:val="ru-RU"/>
        </w:rPr>
        <w:t>ё</w:t>
      </w:r>
      <w:r w:rsidRPr="00843B88">
        <w:rPr>
          <w:lang w:val="ru-RU"/>
        </w:rPr>
        <w:t>тся бездумно нанимать не международном рынке людей «с международными степенями», не зная, что с ними впоследствии делать.</w:t>
      </w:r>
      <w:r w:rsidR="009F64C4">
        <w:rPr>
          <w:rStyle w:val="a9"/>
          <w:lang w:val="ru-RU"/>
        </w:rPr>
        <w:footnoteReference w:id="28"/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Любые признаки личной близости к столичной науке в ней превращаются в символы статуса. Этими признаками становятся длительные стажировки, участие в конференциях, совместные исследования, даже если роль провинциальной стороны в них сводилась к эксплуатации в</w:t>
      </w:r>
      <w:r w:rsidR="00315E81">
        <w:rPr>
          <w:lang w:val="ru-RU"/>
        </w:rPr>
        <w:t xml:space="preserve"> </w:t>
      </w:r>
      <w:r w:rsidRPr="00843B88">
        <w:rPr>
          <w:lang w:val="ru-RU"/>
        </w:rPr>
        <w:t>качестве источника сырых данных. Провинциальная наука созда</w:t>
      </w:r>
      <w:r w:rsidR="00315E81">
        <w:rPr>
          <w:lang w:val="ru-RU"/>
        </w:rPr>
        <w:t>ё</w:t>
      </w:r>
      <w:r w:rsidRPr="00843B88">
        <w:rPr>
          <w:lang w:val="ru-RU"/>
        </w:rPr>
        <w:t>т культ из физических визитов столичных знаменитостей как замены мысленных посещений и коллекционирует тех, кого удалось заманить прочитать лекцию и поужинать.</w:t>
      </w:r>
      <w:r w:rsidR="009F64C4">
        <w:rPr>
          <w:rStyle w:val="a9"/>
          <w:lang w:val="ru-RU"/>
        </w:rPr>
        <w:footnoteReference w:id="29"/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lastRenderedPageBreak/>
        <w:t>Почему в мире, целиком построенном вокруг поклонения «международной науке», вырастает так мало людей, которые в ней фактически принимают более чем платоническое участие?</w:t>
      </w:r>
      <w:r w:rsidR="009F64C4">
        <w:rPr>
          <w:rStyle w:val="a9"/>
          <w:lang w:val="ru-RU"/>
        </w:rPr>
        <w:footnoteReference w:id="30"/>
      </w:r>
      <w:r w:rsidRPr="00843B88">
        <w:rPr>
          <w:lang w:val="ru-RU"/>
        </w:rPr>
        <w:t xml:space="preserve"> 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Простейший ответ состоит в том, что положение провинциалов да</w:t>
      </w:r>
      <w:r w:rsidR="00315E81">
        <w:rPr>
          <w:lang w:val="ru-RU"/>
        </w:rPr>
        <w:t>ё</w:t>
      </w:r>
      <w:r w:rsidRPr="00843B88">
        <w:rPr>
          <w:lang w:val="ru-RU"/>
        </w:rPr>
        <w:t>т достаточные вознаграждения для того, чтобы задержаться в этой роли. Хотя российский академический мир в целом беднее,</w:t>
      </w:r>
      <w:r w:rsidR="00315E81">
        <w:rPr>
          <w:lang w:val="ru-RU"/>
        </w:rPr>
        <w:t xml:space="preserve"> </w:t>
      </w:r>
      <w:r w:rsidRPr="00843B88">
        <w:rPr>
          <w:lang w:val="ru-RU"/>
        </w:rPr>
        <w:t>чем те, по отношению к ко</w:t>
      </w:r>
      <w:r w:rsidR="00315E81">
        <w:rPr>
          <w:lang w:val="ru-RU"/>
        </w:rPr>
        <w:t>му</w:t>
      </w:r>
      <w:r w:rsidRPr="00843B88">
        <w:rPr>
          <w:lang w:val="ru-RU"/>
        </w:rPr>
        <w:t xml:space="preserve"> он воспринимается себя вторичным, отдельные позиции в н</w:t>
      </w:r>
      <w:r w:rsidR="00315E81">
        <w:rPr>
          <w:lang w:val="ru-RU"/>
        </w:rPr>
        <w:t>ё</w:t>
      </w:r>
      <w:r w:rsidRPr="00843B88">
        <w:rPr>
          <w:lang w:val="ru-RU"/>
        </w:rPr>
        <w:t>м вознаграждаются достаточно щедро для того, чтобы не искать большего. Хотя положение</w:t>
      </w:r>
      <w:r w:rsidR="00315E81">
        <w:rPr>
          <w:lang w:val="ru-RU"/>
        </w:rPr>
        <w:t xml:space="preserve"> </w:t>
      </w:r>
      <w:r w:rsidRPr="00843B88">
        <w:rPr>
          <w:lang w:val="ru-RU"/>
        </w:rPr>
        <w:t>провинциала в целом не слишком поч</w:t>
      </w:r>
      <w:r w:rsidR="00315E81">
        <w:rPr>
          <w:lang w:val="ru-RU"/>
        </w:rPr>
        <w:t>ё</w:t>
      </w:r>
      <w:r w:rsidRPr="00843B88">
        <w:rPr>
          <w:lang w:val="ru-RU"/>
        </w:rPr>
        <w:t>тно, оно обеспечивает того, кто занимает его, простой</w:t>
      </w:r>
      <w:r w:rsidR="00315E81">
        <w:rPr>
          <w:lang w:val="ru-RU"/>
        </w:rPr>
        <w:t xml:space="preserve"> </w:t>
      </w:r>
      <w:r w:rsidRPr="00843B88">
        <w:rPr>
          <w:lang w:val="ru-RU"/>
        </w:rPr>
        <w:t>человеческой радостью созерцания своего непосредственного туземного окружения сверху вниз. Хотя внимание международной аудитории более желанно, оно сложнодостижимо, а к моменту, когда возникает выбор, большинство провинциалов уже нащупывают какие-то ходы, которы</w:t>
      </w:r>
      <w:r w:rsidR="00315E81">
        <w:rPr>
          <w:lang w:val="ru-RU"/>
        </w:rPr>
        <w:t>е</w:t>
      </w:r>
      <w:r w:rsidRPr="00843B88">
        <w:rPr>
          <w:lang w:val="ru-RU"/>
        </w:rPr>
        <w:t xml:space="preserve"> могут дать ими минимальное принятие со стороны непосредственного окружения, хотя бы за сч</w:t>
      </w:r>
      <w:r w:rsidR="00315E81">
        <w:rPr>
          <w:lang w:val="ru-RU"/>
        </w:rPr>
        <w:t>ё</w:t>
      </w:r>
      <w:r w:rsidRPr="00843B88">
        <w:rPr>
          <w:lang w:val="ru-RU"/>
        </w:rPr>
        <w:t xml:space="preserve">т элементарной </w:t>
      </w:r>
      <w:proofErr w:type="spellStart"/>
      <w:r w:rsidRPr="00843B88">
        <w:rPr>
          <w:lang w:val="ru-RU"/>
        </w:rPr>
        <w:t>реципрокности</w:t>
      </w:r>
      <w:proofErr w:type="spellEnd"/>
      <w:r w:rsidRPr="00843B88">
        <w:rPr>
          <w:lang w:val="ru-RU"/>
        </w:rPr>
        <w:t>. В большом мире они рискуют потерять даже это и обнаружить, что они обращаются к пустоте.</w:t>
      </w:r>
      <w:r w:rsidR="009F64C4">
        <w:rPr>
          <w:rStyle w:val="a9"/>
          <w:lang w:val="ru-RU"/>
        </w:rPr>
        <w:footnoteReference w:id="31"/>
      </w:r>
      <w:r w:rsidRPr="00843B88">
        <w:rPr>
          <w:lang w:val="ru-RU"/>
        </w:rPr>
        <w:t xml:space="preserve"> Выбор между переселением в столицу и пребыванием в провинции</w:t>
      </w:r>
      <w:r w:rsidR="009F64C4" w:rsidRPr="009F64C4">
        <w:rPr>
          <w:lang w:val="ru-RU"/>
        </w:rPr>
        <w:t xml:space="preserve"> </w:t>
      </w:r>
      <w:r w:rsidRPr="00843B88">
        <w:rPr>
          <w:lang w:val="ru-RU"/>
        </w:rPr>
        <w:t>часто превращается в выбор между положением первого в деревне и последнего в Риме. Вместе со сложностями переселения это часто склоняет даже менее тщеславных людей, чем Цезарь, в пользу деревни.</w:t>
      </w:r>
    </w:p>
    <w:p w:rsidR="006D4CEB" w:rsidRPr="00843B88" w:rsidRDefault="00843B88" w:rsidP="00B94C0F">
      <w:pPr>
        <w:pStyle w:val="1"/>
        <w:spacing w:before="120" w:after="120"/>
        <w:ind w:left="0"/>
        <w:rPr>
          <w:lang w:val="ru-RU"/>
        </w:rPr>
      </w:pPr>
      <w:r w:rsidRPr="00843B88">
        <w:rPr>
          <w:color w:val="4F81BC"/>
          <w:lang w:val="ru-RU"/>
        </w:rPr>
        <w:t>Туземная наука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Принципиально иначе дело обстоит с наукой туземной. На ней мы остановимся несколько</w:t>
      </w:r>
      <w:r w:rsidR="00315E81">
        <w:rPr>
          <w:lang w:val="ru-RU"/>
        </w:rPr>
        <w:t xml:space="preserve"> </w:t>
      </w:r>
      <w:r w:rsidRPr="00843B88">
        <w:rPr>
          <w:lang w:val="ru-RU"/>
        </w:rPr>
        <w:t>подробнее, полагая, что большинству читателей она знакома лишь по случайным встречам, или незнакома вовсе. Главная особенность и ценность (как исследовательского объекта) туземной</w:t>
      </w:r>
      <w:r w:rsidR="00315E81">
        <w:rPr>
          <w:lang w:val="ru-RU"/>
        </w:rPr>
        <w:t xml:space="preserve"> </w:t>
      </w:r>
      <w:r w:rsidRPr="00843B88">
        <w:rPr>
          <w:lang w:val="ru-RU"/>
        </w:rPr>
        <w:t xml:space="preserve">науки </w:t>
      </w:r>
      <w:r w:rsidRPr="00843B88">
        <w:rPr>
          <w:lang w:val="ru-RU"/>
        </w:rPr>
        <w:lastRenderedPageBreak/>
        <w:t>в том, что академическая коммуникация в ней предполагает постоянное вытеснение факта существования столичной науки. В тех е</w:t>
      </w:r>
      <w:r w:rsidR="00315E81">
        <w:rPr>
          <w:lang w:val="ru-RU"/>
        </w:rPr>
        <w:t>ё</w:t>
      </w:r>
      <w:r w:rsidRPr="00843B88">
        <w:rPr>
          <w:lang w:val="ru-RU"/>
        </w:rPr>
        <w:t xml:space="preserve"> зонах, которые ближе к провинциальному полюсу, это вытеснение принимает эксплицитные формы и выглядит как работа по</w:t>
      </w:r>
      <w:r w:rsidRPr="00843B88">
        <w:rPr>
          <w:spacing w:val="-10"/>
          <w:lang w:val="ru-RU"/>
        </w:rPr>
        <w:t xml:space="preserve"> </w:t>
      </w:r>
      <w:r w:rsidRPr="00843B88">
        <w:rPr>
          <w:lang w:val="ru-RU"/>
        </w:rPr>
        <w:t>сознательному</w:t>
      </w:r>
      <w:r w:rsidR="00315E81">
        <w:rPr>
          <w:lang w:val="ru-RU"/>
        </w:rPr>
        <w:t xml:space="preserve"> </w:t>
      </w:r>
      <w:r w:rsidRPr="00843B88">
        <w:rPr>
          <w:lang w:val="ru-RU"/>
        </w:rPr>
        <w:t>построению оппозиционной идентичности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выработке идеологии, отрицающей, что</w:t>
      </w:r>
      <w:r w:rsidRPr="00843B88">
        <w:rPr>
          <w:spacing w:val="-21"/>
          <w:lang w:val="ru-RU"/>
        </w:rPr>
        <w:t xml:space="preserve"> </w:t>
      </w:r>
      <w:r w:rsidRPr="00843B88">
        <w:rPr>
          <w:lang w:val="ru-RU"/>
        </w:rPr>
        <w:t>к</w:t>
      </w:r>
      <w:r w:rsidR="00315E81">
        <w:rPr>
          <w:lang w:val="ru-RU"/>
        </w:rPr>
        <w:t xml:space="preserve"> </w:t>
      </w:r>
      <w:r w:rsidRPr="00843B88">
        <w:rPr>
          <w:lang w:val="ru-RU"/>
        </w:rPr>
        <w:t>происходящему в столице стоит прислушиваться. Ключевая задача этой части туземной науки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доказать е</w:t>
      </w:r>
      <w:r w:rsidR="00315E81">
        <w:rPr>
          <w:lang w:val="ru-RU"/>
        </w:rPr>
        <w:t>ё</w:t>
      </w:r>
      <w:r w:rsidRPr="00843B88">
        <w:rPr>
          <w:lang w:val="ru-RU"/>
        </w:rPr>
        <w:t xml:space="preserve"> равенство с происходящим во вс</w:t>
      </w:r>
      <w:r w:rsidR="00315E81">
        <w:rPr>
          <w:lang w:val="ru-RU"/>
        </w:rPr>
        <w:t>ё</w:t>
      </w:r>
      <w:r w:rsidRPr="00843B88">
        <w:rPr>
          <w:lang w:val="ru-RU"/>
        </w:rPr>
        <w:t>м остальном мире, а чаще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превосходство. В тех е</w:t>
      </w:r>
      <w:r w:rsidR="00315E81">
        <w:rPr>
          <w:lang w:val="ru-RU"/>
        </w:rPr>
        <w:t>ё</w:t>
      </w:r>
      <w:r w:rsidRPr="00843B88">
        <w:rPr>
          <w:lang w:val="ru-RU"/>
        </w:rPr>
        <w:t xml:space="preserve"> зонах, которые дальше от провинциально</w:t>
      </w:r>
      <w:r w:rsidR="00315E81">
        <w:rPr>
          <w:lang w:val="ru-RU"/>
        </w:rPr>
        <w:t>го</w:t>
      </w:r>
      <w:r w:rsidRPr="00843B88">
        <w:rPr>
          <w:lang w:val="ru-RU"/>
        </w:rPr>
        <w:t xml:space="preserve"> полюс</w:t>
      </w:r>
      <w:r w:rsidR="00315E81">
        <w:rPr>
          <w:lang w:val="ru-RU"/>
        </w:rPr>
        <w:t>а</w:t>
      </w:r>
      <w:r w:rsidRPr="00843B88">
        <w:rPr>
          <w:lang w:val="ru-RU"/>
        </w:rPr>
        <w:t>, о существовании столицы уда</w:t>
      </w:r>
      <w:r w:rsidR="00315E81">
        <w:rPr>
          <w:lang w:val="ru-RU"/>
        </w:rPr>
        <w:t>ё</w:t>
      </w:r>
      <w:r w:rsidRPr="00843B88">
        <w:rPr>
          <w:lang w:val="ru-RU"/>
        </w:rPr>
        <w:t>тся</w:t>
      </w:r>
      <w:r w:rsidRPr="00843B88">
        <w:rPr>
          <w:spacing w:val="-18"/>
          <w:lang w:val="ru-RU"/>
        </w:rPr>
        <w:t xml:space="preserve"> </w:t>
      </w:r>
      <w:r w:rsidRPr="00843B88">
        <w:rPr>
          <w:lang w:val="ru-RU"/>
        </w:rPr>
        <w:t>вовсе</w:t>
      </w:r>
      <w:r w:rsidR="00315E81">
        <w:rPr>
          <w:lang w:val="ru-RU"/>
        </w:rPr>
        <w:t xml:space="preserve"> </w:t>
      </w:r>
      <w:r w:rsidRPr="00843B88">
        <w:rPr>
          <w:lang w:val="ru-RU"/>
        </w:rPr>
        <w:t>забыть,</w:t>
      </w:r>
      <w:r w:rsidR="00315E81">
        <w:rPr>
          <w:lang w:val="ru-RU"/>
        </w:rPr>
        <w:t> —</w:t>
      </w:r>
      <w:r w:rsidRPr="00843B88">
        <w:rPr>
          <w:lang w:val="ru-RU"/>
        </w:rPr>
        <w:t xml:space="preserve"> по крайней мере, на какое-то время. Что происходит там в это время, является предметом величайшего натуралистического интереса. Грубо говоря, если провинциальная наука</w:t>
      </w:r>
      <w:r w:rsidR="00315E81">
        <w:rPr>
          <w:lang w:val="ru-RU"/>
        </w:rPr>
        <w:t>,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это карго- аэропорт</w:t>
      </w:r>
      <w:r w:rsidR="00315E81">
        <w:rPr>
          <w:lang w:val="ru-RU"/>
        </w:rPr>
        <w:t>,</w:t>
      </w:r>
      <w:r w:rsidRPr="00843B88">
        <w:rPr>
          <w:lang w:val="ru-RU"/>
        </w:rPr>
        <w:t xml:space="preserve"> который пода</w:t>
      </w:r>
      <w:r w:rsidR="00315E81">
        <w:rPr>
          <w:lang w:val="ru-RU"/>
        </w:rPr>
        <w:t>ё</w:t>
      </w:r>
      <w:r w:rsidRPr="00843B88">
        <w:rPr>
          <w:lang w:val="ru-RU"/>
        </w:rPr>
        <w:t>т сигналы настоящим самол</w:t>
      </w:r>
      <w:r w:rsidR="00315E81">
        <w:rPr>
          <w:lang w:val="ru-RU"/>
        </w:rPr>
        <w:t>ё</w:t>
      </w:r>
      <w:r w:rsidRPr="00843B88">
        <w:rPr>
          <w:lang w:val="ru-RU"/>
        </w:rPr>
        <w:t>там, которые этих сигналов не слышат</w:t>
      </w:r>
      <w:r w:rsidRPr="00843B88">
        <w:rPr>
          <w:spacing w:val="-18"/>
          <w:lang w:val="ru-RU"/>
        </w:rPr>
        <w:t xml:space="preserve"> </w:t>
      </w:r>
      <w:r w:rsidRPr="00843B88">
        <w:rPr>
          <w:lang w:val="ru-RU"/>
        </w:rPr>
        <w:t>и</w:t>
      </w:r>
      <w:r w:rsidR="00315E81">
        <w:rPr>
          <w:lang w:val="ru-RU"/>
        </w:rPr>
        <w:t xml:space="preserve"> </w:t>
      </w:r>
      <w:r w:rsidRPr="00843B88">
        <w:rPr>
          <w:lang w:val="ru-RU"/>
        </w:rPr>
        <w:t>никогда на него не садятся, то туземная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это аэропорт, который пода</w:t>
      </w:r>
      <w:r w:rsidR="00315E81">
        <w:rPr>
          <w:lang w:val="ru-RU"/>
        </w:rPr>
        <w:t>ё</w:t>
      </w:r>
      <w:r w:rsidRPr="00843B88">
        <w:rPr>
          <w:lang w:val="ru-RU"/>
        </w:rPr>
        <w:t>т сигналы самол</w:t>
      </w:r>
      <w:r w:rsidR="00315E81">
        <w:rPr>
          <w:lang w:val="ru-RU"/>
        </w:rPr>
        <w:t>ё</w:t>
      </w:r>
      <w:r w:rsidRPr="00843B88">
        <w:rPr>
          <w:lang w:val="ru-RU"/>
        </w:rPr>
        <w:t>там воображаемым</w:t>
      </w:r>
      <w:r w:rsidR="00315E81">
        <w:rPr>
          <w:lang w:val="ru-RU"/>
        </w:rPr>
        <w:t>,</w:t>
      </w:r>
      <w:r w:rsidRPr="00843B88">
        <w:rPr>
          <w:lang w:val="ru-RU"/>
        </w:rPr>
        <w:t xml:space="preserve"> и эти самол</w:t>
      </w:r>
      <w:r w:rsidR="00315E81">
        <w:rPr>
          <w:lang w:val="ru-RU"/>
        </w:rPr>
        <w:t>ё</w:t>
      </w:r>
      <w:r w:rsidRPr="00843B88">
        <w:rPr>
          <w:lang w:val="ru-RU"/>
        </w:rPr>
        <w:t>ты регулярно на такой аэродром садятся. Разница между зонами туземной науки заключается в том, что ближняя постоянно доказывает самой себе и тем, кто согласится слушать, что е</w:t>
      </w:r>
      <w:r w:rsidR="00315E81">
        <w:rPr>
          <w:lang w:val="ru-RU"/>
        </w:rPr>
        <w:t>ё</w:t>
      </w:r>
      <w:r w:rsidRPr="00843B88">
        <w:rPr>
          <w:lang w:val="ru-RU"/>
        </w:rPr>
        <w:t xml:space="preserve"> аэропорт и самол</w:t>
      </w:r>
      <w:r w:rsidR="00315E81">
        <w:rPr>
          <w:lang w:val="ru-RU"/>
        </w:rPr>
        <w:t>ё</w:t>
      </w:r>
      <w:r w:rsidRPr="00843B88">
        <w:rPr>
          <w:lang w:val="ru-RU"/>
        </w:rPr>
        <w:t>ты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такие же, как настоящие, а дальняя зона</w:t>
      </w:r>
      <w:r w:rsidR="00315E81">
        <w:rPr>
          <w:lang w:val="ru-RU"/>
        </w:rPr>
        <w:t xml:space="preserve"> </w:t>
      </w:r>
      <w:r w:rsidRPr="00843B88">
        <w:rPr>
          <w:lang w:val="ru-RU"/>
        </w:rPr>
        <w:t>успешно забывает, что эти настоящие где-то существуют.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Начать, вероятно, следует с истории возникновения и формирования туземной науки как</w:t>
      </w:r>
      <w:r w:rsidR="00F30D24">
        <w:rPr>
          <w:lang w:val="ru-RU"/>
        </w:rPr>
        <w:t xml:space="preserve"> </w:t>
      </w:r>
      <w:r w:rsidRPr="00843B88">
        <w:rPr>
          <w:lang w:val="ru-RU"/>
        </w:rPr>
        <w:t>целостного феномена</w:t>
      </w:r>
      <w:r w:rsidR="00F30D24">
        <w:rPr>
          <w:lang w:val="ru-RU"/>
        </w:rPr>
        <w:t>,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заглянуть в советскую и постсоветскую историю и попытаться увидеть е</w:t>
      </w:r>
      <w:r w:rsidR="00F30D24">
        <w:rPr>
          <w:lang w:val="ru-RU"/>
        </w:rPr>
        <w:t>ё</w:t>
      </w:r>
      <w:r w:rsidRPr="00843B88">
        <w:rPr>
          <w:lang w:val="ru-RU"/>
        </w:rPr>
        <w:t xml:space="preserve"> истоки. Советская система управления наукой, в числе прочего, предполагала экспорт</w:t>
      </w:r>
      <w:r w:rsidR="00F30D24">
        <w:rPr>
          <w:lang w:val="ru-RU"/>
        </w:rPr>
        <w:t xml:space="preserve"> </w:t>
      </w:r>
      <w:r w:rsidRPr="00843B88">
        <w:rPr>
          <w:lang w:val="ru-RU"/>
        </w:rPr>
        <w:t>гуманитарных дисциплин в регионы. Однако основным типом экспорта было обеспечение вузов и академических институтов специалистами в области философии, научного коммунизма и</w:t>
      </w:r>
      <w:r w:rsidR="00F30D24">
        <w:rPr>
          <w:lang w:val="ru-RU"/>
        </w:rPr>
        <w:t xml:space="preserve"> </w:t>
      </w:r>
      <w:r w:rsidRPr="00843B88">
        <w:rPr>
          <w:lang w:val="ru-RU"/>
        </w:rPr>
        <w:t>политэкономии. Кроме того, гуманитарная наука была представлена преимущественно педагогическими вузами, а также историческими и филологическими факультетами</w:t>
      </w:r>
      <w:r w:rsidR="00F30D24">
        <w:rPr>
          <w:lang w:val="ru-RU"/>
        </w:rPr>
        <w:t xml:space="preserve"> </w:t>
      </w:r>
      <w:r w:rsidRPr="00843B88">
        <w:rPr>
          <w:lang w:val="ru-RU"/>
        </w:rPr>
        <w:t>университетов. При этом очень часто при кафедрах и факультетах</w:t>
      </w:r>
      <w:r w:rsidR="009F64C4">
        <w:rPr>
          <w:rStyle w:val="a9"/>
          <w:lang w:val="ru-RU"/>
        </w:rPr>
        <w:footnoteReference w:id="32"/>
      </w:r>
      <w:r w:rsidRPr="00843B88">
        <w:rPr>
          <w:lang w:val="ru-RU"/>
        </w:rPr>
        <w:t xml:space="preserve"> функционировали дополнительные структуры (социологические лаборатории, рабочие группы и т.п.). Все</w:t>
      </w:r>
      <w:r w:rsidR="00F30D24">
        <w:rPr>
          <w:lang w:val="ru-RU"/>
        </w:rPr>
        <w:t xml:space="preserve"> </w:t>
      </w:r>
      <w:r w:rsidRPr="00843B88">
        <w:rPr>
          <w:lang w:val="ru-RU"/>
        </w:rPr>
        <w:t>представители этих дисциплин были плотно интегрированы в советскую систему академической мобильности и контроля качества научного продукта. Существовали регулярные курсы повышения</w:t>
      </w:r>
      <w:r w:rsidR="009F64C4" w:rsidRPr="009F64C4">
        <w:rPr>
          <w:lang w:val="ru-RU"/>
        </w:rPr>
        <w:t xml:space="preserve"> </w:t>
      </w:r>
      <w:r w:rsidRPr="00843B88">
        <w:rPr>
          <w:lang w:val="ru-RU"/>
        </w:rPr>
        <w:t>квалификации, конференции на общесоюзном уровне и все прочие атрибуты «нормальной» академической жизни. Контакты с коллегами с родственных кафедр, с профильными</w:t>
      </w:r>
      <w:r w:rsidR="00F30D24">
        <w:rPr>
          <w:lang w:val="ru-RU"/>
        </w:rPr>
        <w:t xml:space="preserve"> </w:t>
      </w:r>
      <w:r w:rsidRPr="00843B88">
        <w:rPr>
          <w:lang w:val="ru-RU"/>
        </w:rPr>
        <w:t>факультетами и академическими институтами существовали и были достаточно активными. Не в последнюю очередь это было нужно для обеспечения идеологического контроля над</w:t>
      </w:r>
      <w:r w:rsidR="00F30D24">
        <w:rPr>
          <w:lang w:val="ru-RU"/>
        </w:rPr>
        <w:t xml:space="preserve"> </w:t>
      </w:r>
      <w:r w:rsidRPr="00843B88">
        <w:rPr>
          <w:lang w:val="ru-RU"/>
        </w:rPr>
        <w:t>социогуманитарными дисциплинами. Как хорошая хозяйка салона, советская власть следила за тем, чтобы все участвовали в разговоре, и чтобы кружки, общающиеся в разных частях зала, не договорились до чего-то, что перессорит их между собой,</w:t>
      </w:r>
      <w:r w:rsidR="00F30D24">
        <w:rPr>
          <w:lang w:val="ru-RU"/>
        </w:rPr>
        <w:t> —</w:t>
      </w:r>
      <w:r w:rsidRPr="00843B88">
        <w:rPr>
          <w:lang w:val="ru-RU"/>
        </w:rPr>
        <w:t xml:space="preserve"> или, ещ</w:t>
      </w:r>
      <w:r w:rsidR="00F30D24">
        <w:rPr>
          <w:lang w:val="ru-RU"/>
        </w:rPr>
        <w:t>ё</w:t>
      </w:r>
      <w:r w:rsidRPr="00843B88">
        <w:rPr>
          <w:lang w:val="ru-RU"/>
        </w:rPr>
        <w:t xml:space="preserve"> того хуже, с ней.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В начале 1990-х произошло два изменения, которые радикально трансформировали это</w:t>
      </w:r>
      <w:r w:rsidR="00F30D24">
        <w:rPr>
          <w:lang w:val="ru-RU"/>
        </w:rPr>
        <w:t xml:space="preserve"> </w:t>
      </w:r>
      <w:r w:rsidRPr="00843B88">
        <w:rPr>
          <w:lang w:val="ru-RU"/>
        </w:rPr>
        <w:t>пространство. Во-первых, было полностью закрыто бюджетное финансирование</w:t>
      </w:r>
      <w:r w:rsidRPr="00843B88">
        <w:rPr>
          <w:spacing w:val="-22"/>
          <w:lang w:val="ru-RU"/>
        </w:rPr>
        <w:t xml:space="preserve"> </w:t>
      </w:r>
      <w:r w:rsidRPr="00843B88">
        <w:rPr>
          <w:lang w:val="ru-RU"/>
        </w:rPr>
        <w:t>интеграции</w:t>
      </w:r>
      <w:r w:rsidR="00F30D24">
        <w:rPr>
          <w:lang w:val="ru-RU"/>
        </w:rPr>
        <w:t xml:space="preserve"> </w:t>
      </w:r>
      <w:r w:rsidRPr="00843B88">
        <w:rPr>
          <w:lang w:val="ru-RU"/>
        </w:rPr>
        <w:t>региональных кафедр в единую систему (как и практически все финансирование академической мобильности, но здесь последствия этого были особенно ощутимы). Во-вторых, сами кафедры вынуждены были срочно осваивать новые дисциплины и формы работы, поскольку из учебных планов были удалены все «их» предметы, кроме философии. С исчезновением</w:t>
      </w:r>
      <w:r w:rsidRPr="00843B88">
        <w:rPr>
          <w:spacing w:val="-16"/>
          <w:lang w:val="ru-RU"/>
        </w:rPr>
        <w:t xml:space="preserve"> </w:t>
      </w:r>
      <w:r w:rsidRPr="00843B88">
        <w:rPr>
          <w:lang w:val="ru-RU"/>
        </w:rPr>
        <w:t>возможности</w:t>
      </w:r>
      <w:r w:rsidR="00F30D24">
        <w:rPr>
          <w:lang w:val="ru-RU"/>
        </w:rPr>
        <w:t xml:space="preserve"> </w:t>
      </w:r>
      <w:r w:rsidRPr="00843B88">
        <w:rPr>
          <w:lang w:val="ru-RU"/>
        </w:rPr>
        <w:t>общения с коллегами была разрушена одна из главных составляющих науки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система</w:t>
      </w:r>
      <w:r w:rsidR="00F30D24">
        <w:rPr>
          <w:lang w:val="ru-RU"/>
        </w:rPr>
        <w:t xml:space="preserve"> </w:t>
      </w:r>
      <w:r w:rsidRPr="00843B88">
        <w:rPr>
          <w:lang w:val="ru-RU"/>
        </w:rPr>
        <w:t>конвенциональной оценки качества производимого продукта. Никто не следил больше, кто и что говорит в разных углах зала, и слушает ли кто-то кого-то.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Кроме того, наступило время финансовых бедствий. Некоторые региональные центры</w:t>
      </w:r>
      <w:r w:rsidR="00F30D24">
        <w:rPr>
          <w:lang w:val="ru-RU"/>
        </w:rPr>
        <w:t xml:space="preserve"> </w:t>
      </w:r>
      <w:r w:rsidRPr="00843B88">
        <w:rPr>
          <w:lang w:val="ru-RU"/>
        </w:rPr>
        <w:t>интегрировались в возникающую «грантовую экономику» (Соколов, 2009) и стали провинциалами. Для большинства, однако, основными заказчиками на услуги социальных и гуманитарных наук в момент сокращения финансирования в 90-х оказались образовательная и государственно-</w:t>
      </w:r>
      <w:r w:rsidRPr="00843B88">
        <w:rPr>
          <w:lang w:val="ru-RU"/>
        </w:rPr>
        <w:lastRenderedPageBreak/>
        <w:t>бюрократическая системы. В образовательной системе туземным гуманитариям удалось занять место, создавая гуманитарные факультеты, которые и стали местом воспроизводства туземной науки. Государственная власть требовала от гуманитариев производства двух специфических</w:t>
      </w:r>
      <w:r w:rsidR="00F30D24">
        <w:rPr>
          <w:lang w:val="ru-RU"/>
        </w:rPr>
        <w:t xml:space="preserve"> </w:t>
      </w:r>
      <w:r w:rsidRPr="00843B88">
        <w:rPr>
          <w:lang w:val="ru-RU"/>
        </w:rPr>
        <w:t>продуктов. Во-первых, это легитимирующие тексты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придание принятым уже решениям вида</w:t>
      </w:r>
      <w:r w:rsidR="00F30D24">
        <w:rPr>
          <w:lang w:val="ru-RU"/>
        </w:rPr>
        <w:t xml:space="preserve"> </w:t>
      </w:r>
      <w:r w:rsidRPr="00843B88">
        <w:rPr>
          <w:lang w:val="ru-RU"/>
        </w:rPr>
        <w:t>обоснованных. Не надо путать это с анализируемой Фуко и Бурдье властью интеллектуалов. Здесь нет власти, здесь есть ситуация, когда придворный астролог говорит, видя, что сюзерен уже</w:t>
      </w:r>
      <w:r w:rsidR="00F30D24">
        <w:rPr>
          <w:lang w:val="ru-RU"/>
        </w:rPr>
        <w:t xml:space="preserve"> </w:t>
      </w:r>
      <w:r w:rsidRPr="00843B88">
        <w:rPr>
          <w:lang w:val="ru-RU"/>
        </w:rPr>
        <w:t>принял решение, о том, что зв</w:t>
      </w:r>
      <w:r w:rsidR="00F30D24">
        <w:rPr>
          <w:lang w:val="ru-RU"/>
        </w:rPr>
        <w:t>ё</w:t>
      </w:r>
      <w:r w:rsidRPr="00843B88">
        <w:rPr>
          <w:lang w:val="ru-RU"/>
        </w:rPr>
        <w:t>зды благоприятствуют. Он всего лишь прида</w:t>
      </w:r>
      <w:r w:rsidR="00F30D24">
        <w:rPr>
          <w:lang w:val="ru-RU"/>
        </w:rPr>
        <w:t>ё</w:t>
      </w:r>
      <w:r w:rsidRPr="00843B88">
        <w:rPr>
          <w:lang w:val="ru-RU"/>
        </w:rPr>
        <w:t>т уверенности тому, кто потом будет это решение исполнять. Теоретически он может начать собственную игру или возражать (взывая к зв</w:t>
      </w:r>
      <w:r w:rsidR="00F30D24">
        <w:rPr>
          <w:lang w:val="ru-RU"/>
        </w:rPr>
        <w:t>ё</w:t>
      </w:r>
      <w:r w:rsidRPr="00843B88">
        <w:rPr>
          <w:lang w:val="ru-RU"/>
        </w:rPr>
        <w:t>здам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экономическим и социальным реалиям) но это заканчивается для него так</w:t>
      </w:r>
      <w:r w:rsidR="00F30D24">
        <w:rPr>
          <w:lang w:val="ru-RU"/>
        </w:rPr>
        <w:t xml:space="preserve"> </w:t>
      </w:r>
      <w:r w:rsidRPr="00843B88">
        <w:rPr>
          <w:lang w:val="ru-RU"/>
        </w:rPr>
        <w:t>же, как и для астролога в королевском замке. Он очень недолго будет востребован в этой роли. На практике, это могут быть всевозможные аналитические записки, вводные части всякого рода директивных документов и подобные тексты, которые придают «уч</w:t>
      </w:r>
      <w:r w:rsidR="00F30D24">
        <w:rPr>
          <w:lang w:val="ru-RU"/>
        </w:rPr>
        <w:t>ё</w:t>
      </w:r>
      <w:r w:rsidRPr="00843B88">
        <w:rPr>
          <w:lang w:val="ru-RU"/>
        </w:rPr>
        <w:t>ности» решениям, которые уже приняты.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Второй продукт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это тексты, которые нужно производить, однако цель этого производства не</w:t>
      </w:r>
      <w:r w:rsidR="00F30D24">
        <w:rPr>
          <w:lang w:val="ru-RU"/>
        </w:rPr>
        <w:t xml:space="preserve"> </w:t>
      </w:r>
      <w:r w:rsidRPr="00843B88">
        <w:rPr>
          <w:lang w:val="ru-RU"/>
        </w:rPr>
        <w:t>ясна. К ним можно отнести планы социально-экономического развития городов (ещ</w:t>
      </w:r>
      <w:r w:rsidR="00F30D24">
        <w:rPr>
          <w:lang w:val="ru-RU"/>
        </w:rPr>
        <w:t>ё</w:t>
      </w:r>
      <w:r w:rsidRPr="00843B88">
        <w:rPr>
          <w:lang w:val="ru-RU"/>
        </w:rPr>
        <w:t xml:space="preserve"> в советское время), планы развития регионов, концепции региональной социальной (молод</w:t>
      </w:r>
      <w:r w:rsidR="00F30D24">
        <w:rPr>
          <w:lang w:val="ru-RU"/>
        </w:rPr>
        <w:t>ё</w:t>
      </w:r>
      <w:r w:rsidRPr="00843B88">
        <w:rPr>
          <w:lang w:val="ru-RU"/>
        </w:rPr>
        <w:t>жной,</w:t>
      </w:r>
      <w:r w:rsidR="00F30D24">
        <w:rPr>
          <w:lang w:val="ru-RU"/>
        </w:rPr>
        <w:t xml:space="preserve"> </w:t>
      </w:r>
      <w:r w:rsidRPr="00843B88">
        <w:rPr>
          <w:lang w:val="ru-RU"/>
        </w:rPr>
        <w:t>образовательной и несть числа им) политики и прочее. В этом случае гуманитарий ближе скорее к поэту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не может существовать королевский двор, в котором нет поэта. Туземный научный текст работает как ода к восшествию на престол, с ним ничего не нужно делать, он просто должен быть.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И в том, и в другом случае основной аудиторией туземных уч</w:t>
      </w:r>
      <w:r w:rsidR="00F30D24">
        <w:rPr>
          <w:lang w:val="ru-RU"/>
        </w:rPr>
        <w:t>ё</w:t>
      </w:r>
      <w:r w:rsidRPr="00843B88">
        <w:rPr>
          <w:lang w:val="ru-RU"/>
        </w:rPr>
        <w:t>ных были аутсайдеры (студенты,</w:t>
      </w:r>
      <w:r w:rsidR="00F30D24">
        <w:rPr>
          <w:lang w:val="ru-RU"/>
        </w:rPr>
        <w:t xml:space="preserve"> </w:t>
      </w:r>
      <w:r w:rsidRPr="00843B88">
        <w:rPr>
          <w:lang w:val="ru-RU"/>
        </w:rPr>
        <w:t xml:space="preserve">чиновники), </w:t>
      </w:r>
      <w:r w:rsidR="00F30D24">
        <w:rPr>
          <w:lang w:val="ru-RU"/>
        </w:rPr>
        <w:t xml:space="preserve">а </w:t>
      </w:r>
      <w:r w:rsidRPr="00843B88">
        <w:rPr>
          <w:lang w:val="ru-RU"/>
        </w:rPr>
        <w:t>не другие инсайдеры; более того, это были аутсайдеры, заранее расположенные или, по крайней мере, безразличные к тому, что уч</w:t>
      </w:r>
      <w:r w:rsidR="00F30D24">
        <w:rPr>
          <w:lang w:val="ru-RU"/>
        </w:rPr>
        <w:t>ё</w:t>
      </w:r>
      <w:r w:rsidRPr="00843B88">
        <w:rPr>
          <w:lang w:val="ru-RU"/>
        </w:rPr>
        <w:t>ные хотели им сказать (поскольку уч</w:t>
      </w:r>
      <w:r w:rsidR="00F30D24">
        <w:rPr>
          <w:lang w:val="ru-RU"/>
        </w:rPr>
        <w:t>ё</w:t>
      </w:r>
      <w:r w:rsidRPr="00843B88">
        <w:rPr>
          <w:lang w:val="ru-RU"/>
        </w:rPr>
        <w:t>ные</w:t>
      </w:r>
      <w:r w:rsidR="00F30D24">
        <w:rPr>
          <w:lang w:val="ru-RU"/>
        </w:rPr>
        <w:t xml:space="preserve"> </w:t>
      </w:r>
      <w:r w:rsidRPr="00843B88">
        <w:rPr>
          <w:lang w:val="ru-RU"/>
        </w:rPr>
        <w:t>старались не говорить ничего такого, что могло бы им не понравиться). В этой ситуации никто особенно не был заинтересован в том, чтобы убедиться, что уч</w:t>
      </w:r>
      <w:r w:rsidR="00F30D24">
        <w:rPr>
          <w:lang w:val="ru-RU"/>
        </w:rPr>
        <w:t>ё</w:t>
      </w:r>
      <w:r w:rsidRPr="00843B88">
        <w:rPr>
          <w:lang w:val="ru-RU"/>
        </w:rPr>
        <w:t>ные выполнили свою работу по</w:t>
      </w:r>
      <w:r w:rsidR="009F64C4" w:rsidRPr="009F64C4">
        <w:rPr>
          <w:lang w:val="ru-RU"/>
        </w:rPr>
        <w:t xml:space="preserve"> </w:t>
      </w:r>
      <w:r w:rsidRPr="00843B88">
        <w:rPr>
          <w:lang w:val="ru-RU"/>
        </w:rPr>
        <w:t>поддержанию пространства внимания, услышали все реплики в соответствующей дискуссии, или что кто-то услышал их. Требовалось лишь соответствие минимальным заданным внешним</w:t>
      </w:r>
      <w:r w:rsidR="00F30D24">
        <w:rPr>
          <w:lang w:val="ru-RU"/>
        </w:rPr>
        <w:t xml:space="preserve"> </w:t>
      </w:r>
      <w:r w:rsidRPr="00843B88">
        <w:rPr>
          <w:lang w:val="ru-RU"/>
        </w:rPr>
        <w:t>критериям респектабельности, которые продемонстрировали бы, что власти выслушали</w:t>
      </w:r>
      <w:r w:rsidR="00F30D24">
        <w:rPr>
          <w:lang w:val="ru-RU"/>
        </w:rPr>
        <w:t xml:space="preserve"> </w:t>
      </w:r>
      <w:r w:rsidRPr="00843B88">
        <w:rPr>
          <w:lang w:val="ru-RU"/>
        </w:rPr>
        <w:t>действительно научные рекомендации, а студенты получили образование в научных центрах.</w:t>
      </w:r>
    </w:p>
    <w:p w:rsidR="00F30D24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Эта необходимость была основной причиной сохранения идеи того, что для любой подобной деятельности необходимо ещ</w:t>
      </w:r>
      <w:r w:rsidR="00F30D24">
        <w:rPr>
          <w:lang w:val="ru-RU"/>
        </w:rPr>
        <w:t>ё</w:t>
      </w:r>
      <w:r w:rsidRPr="00843B88">
        <w:rPr>
          <w:lang w:val="ru-RU"/>
        </w:rPr>
        <w:t xml:space="preserve"> «заниматься наукой». Дополнительно это усиливалось</w:t>
      </w:r>
      <w:r w:rsidR="00F30D24">
        <w:rPr>
          <w:lang w:val="ru-RU"/>
        </w:rPr>
        <w:t xml:space="preserve"> </w:t>
      </w:r>
      <w:r w:rsidRPr="00843B88">
        <w:rPr>
          <w:lang w:val="ru-RU"/>
        </w:rPr>
        <w:t>периодическими напоминаниями со стороны Министерства образования и Академии (если дело происходило в академическом институте). Однако научная деятельность стремительно теряла</w:t>
      </w:r>
      <w:r w:rsidR="00F30D24">
        <w:rPr>
          <w:lang w:val="ru-RU"/>
        </w:rPr>
        <w:t xml:space="preserve"> </w:t>
      </w:r>
      <w:r w:rsidRPr="00843B88">
        <w:rPr>
          <w:lang w:val="ru-RU"/>
        </w:rPr>
        <w:t>свою содержательную часть. Она превращалась в простую форму, которая позволяла</w:t>
      </w:r>
      <w:r w:rsidR="00F30D24">
        <w:rPr>
          <w:lang w:val="ru-RU"/>
        </w:rPr>
        <w:t xml:space="preserve"> </w:t>
      </w:r>
      <w:r w:rsidRPr="00843B88">
        <w:rPr>
          <w:lang w:val="ru-RU"/>
        </w:rPr>
        <w:t>легитимировать существование кафедр и лабораторий в глазах всех заинтересованных структур. Эта история всегда повторяется, когда внешние административные органы начинают регулировать науку. Администраторы нуждаются во внешних критериях, позволяющих</w:t>
      </w:r>
      <w:r w:rsidRPr="00843B88">
        <w:rPr>
          <w:spacing w:val="-14"/>
          <w:lang w:val="ru-RU"/>
        </w:rPr>
        <w:t xml:space="preserve"> </w:t>
      </w:r>
      <w:r w:rsidRPr="00843B88">
        <w:rPr>
          <w:lang w:val="ru-RU"/>
        </w:rPr>
        <w:t>недвусмысленно</w:t>
      </w:r>
      <w:r w:rsidR="00F30D24">
        <w:rPr>
          <w:lang w:val="ru-RU"/>
        </w:rPr>
        <w:t xml:space="preserve"> </w:t>
      </w:r>
      <w:r w:rsidRPr="00843B88">
        <w:rPr>
          <w:lang w:val="ru-RU"/>
        </w:rPr>
        <w:t>определить, что какая-то реплика в академическом разговоре была произнесена. Они,</w:t>
      </w:r>
      <w:r w:rsidRPr="00843B88">
        <w:rPr>
          <w:spacing w:val="-18"/>
          <w:lang w:val="ru-RU"/>
        </w:rPr>
        <w:t xml:space="preserve"> </w:t>
      </w:r>
      <w:r w:rsidRPr="00843B88">
        <w:rPr>
          <w:lang w:val="ru-RU"/>
        </w:rPr>
        <w:t>как</w:t>
      </w:r>
      <w:r w:rsidR="00F30D24">
        <w:rPr>
          <w:lang w:val="ru-RU"/>
        </w:rPr>
        <w:t xml:space="preserve"> </w:t>
      </w:r>
      <w:r w:rsidRPr="00843B88">
        <w:rPr>
          <w:lang w:val="ru-RU"/>
        </w:rPr>
        <w:t>правило, не берутся оценить, услышал ли е</w:t>
      </w:r>
      <w:r w:rsidR="00F30D24">
        <w:rPr>
          <w:lang w:val="ru-RU"/>
        </w:rPr>
        <w:t>ё</w:t>
      </w:r>
      <w:r w:rsidRPr="00843B88">
        <w:rPr>
          <w:lang w:val="ru-RU"/>
        </w:rPr>
        <w:t xml:space="preserve"> кто-то (так как ответная реакция поступает лишь</w:t>
      </w:r>
      <w:r w:rsidR="00F30D24">
        <w:rPr>
          <w:lang w:val="ru-RU"/>
        </w:rPr>
        <w:t xml:space="preserve"> </w:t>
      </w:r>
      <w:r w:rsidRPr="00843B88">
        <w:rPr>
          <w:lang w:val="ru-RU"/>
        </w:rPr>
        <w:t>существенно позднее), или была ли она удачной (так как это могут сделать только участники той дискуссии, к которой она принадлежит, а привлекать их трудо</w:t>
      </w:r>
      <w:r w:rsidR="00F30D24">
        <w:rPr>
          <w:lang w:val="ru-RU"/>
        </w:rPr>
        <w:t>ё</w:t>
      </w:r>
      <w:r w:rsidRPr="00843B88">
        <w:rPr>
          <w:lang w:val="ru-RU"/>
        </w:rPr>
        <w:t>мко и чревато дополнительными сложностями). Они ограничиваются тем, что наблюдают сам факт произнесения реплики, не</w:t>
      </w:r>
      <w:r w:rsidR="00F30D24">
        <w:rPr>
          <w:lang w:val="ru-RU"/>
        </w:rPr>
        <w:t xml:space="preserve"> </w:t>
      </w:r>
      <w:r w:rsidRPr="00843B88">
        <w:rPr>
          <w:lang w:val="ru-RU"/>
        </w:rPr>
        <w:t>задаваясь вопросами, не была ли она заведомо обращена в пустоту. Окружение индивида, даже если оно не участвует в той же дискуссии, как правило, может сказать больше о качестве реплики и реакции на не</w:t>
      </w:r>
      <w:r w:rsidR="00F30D24">
        <w:rPr>
          <w:lang w:val="ru-RU"/>
        </w:rPr>
        <w:t>ё</w:t>
      </w:r>
      <w:r w:rsidRPr="00843B88">
        <w:rPr>
          <w:lang w:val="ru-RU"/>
        </w:rPr>
        <w:t>. Но непосредственные доноры туземных уч</w:t>
      </w:r>
      <w:r w:rsidR="00F30D24">
        <w:rPr>
          <w:lang w:val="ru-RU"/>
        </w:rPr>
        <w:t>ё</w:t>
      </w:r>
      <w:r w:rsidRPr="00843B88">
        <w:rPr>
          <w:lang w:val="ru-RU"/>
        </w:rPr>
        <w:t>ных (вузы, госорганы и т.д.)</w:t>
      </w:r>
      <w:r w:rsidR="00F30D24">
        <w:rPr>
          <w:lang w:val="ru-RU"/>
        </w:rPr>
        <w:t xml:space="preserve"> </w:t>
      </w:r>
      <w:r w:rsidRPr="00843B88">
        <w:rPr>
          <w:lang w:val="ru-RU"/>
        </w:rPr>
        <w:t>изначально не интересовались качеством производимого теми научного продукта, и были заранее согласн</w:t>
      </w:r>
      <w:r w:rsidR="00F30D24">
        <w:rPr>
          <w:lang w:val="ru-RU"/>
        </w:rPr>
        <w:t>ы</w:t>
      </w:r>
      <w:r w:rsidRPr="00843B88">
        <w:rPr>
          <w:lang w:val="ru-RU"/>
        </w:rPr>
        <w:t xml:space="preserve"> на вс</w:t>
      </w:r>
      <w:r w:rsidR="00F30D24">
        <w:rPr>
          <w:lang w:val="ru-RU"/>
        </w:rPr>
        <w:t>ё</w:t>
      </w:r>
      <w:r w:rsidRPr="00843B88">
        <w:rPr>
          <w:lang w:val="ru-RU"/>
        </w:rPr>
        <w:t>, на что соглашалось Министерство.</w:t>
      </w:r>
      <w:r w:rsidR="00F30D24">
        <w:rPr>
          <w:lang w:val="ru-RU"/>
        </w:rPr>
        <w:t xml:space="preserve"> </w:t>
      </w:r>
      <w:r w:rsidRPr="00843B88">
        <w:rPr>
          <w:lang w:val="ru-RU"/>
        </w:rPr>
        <w:t xml:space="preserve">Все стороны, таким образом, сходились на том, что достаточно соблюдать самые общие внешние формы поведения, ассоциирующиеся с участием в научном диалоге. 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В отношении</w:t>
      </w:r>
      <w:r w:rsidRPr="00843B88">
        <w:rPr>
          <w:spacing w:val="-17"/>
          <w:lang w:val="ru-RU"/>
        </w:rPr>
        <w:t xml:space="preserve"> </w:t>
      </w:r>
      <w:r w:rsidRPr="00843B88">
        <w:rPr>
          <w:lang w:val="ru-RU"/>
        </w:rPr>
        <w:t>важности</w:t>
      </w:r>
      <w:r w:rsidR="00F30D24">
        <w:rPr>
          <w:lang w:val="ru-RU"/>
        </w:rPr>
        <w:t xml:space="preserve">, </w:t>
      </w:r>
      <w:r w:rsidRPr="00843B88">
        <w:rPr>
          <w:lang w:val="ru-RU"/>
        </w:rPr>
        <w:t>приписываемой внешним формам, туземная наука походит на провинциальную.</w:t>
      </w:r>
      <w:r w:rsidRPr="00843B88">
        <w:rPr>
          <w:spacing w:val="-30"/>
          <w:lang w:val="ru-RU"/>
        </w:rPr>
        <w:t xml:space="preserve"> </w:t>
      </w:r>
      <w:r w:rsidRPr="00843B88">
        <w:rPr>
          <w:lang w:val="ru-RU"/>
        </w:rPr>
        <w:t>Отличается</w:t>
      </w:r>
      <w:r w:rsidR="00F30D24">
        <w:rPr>
          <w:lang w:val="ru-RU"/>
        </w:rPr>
        <w:t xml:space="preserve"> </w:t>
      </w:r>
      <w:r w:rsidRPr="00843B88">
        <w:rPr>
          <w:lang w:val="ru-RU"/>
        </w:rPr>
        <w:t xml:space="preserve">источник внешних форм, степень их детализации и проработки и быстрота обновления. Первым источником формообразования для туземцев стала министерская </w:t>
      </w:r>
      <w:r w:rsidRPr="00843B88">
        <w:rPr>
          <w:lang w:val="ru-RU"/>
        </w:rPr>
        <w:lastRenderedPageBreak/>
        <w:t>норма, касающаяся системы</w:t>
      </w:r>
      <w:r w:rsidR="00F30D24">
        <w:rPr>
          <w:lang w:val="ru-RU"/>
        </w:rPr>
        <w:t xml:space="preserve"> </w:t>
      </w:r>
      <w:r w:rsidRPr="00843B88">
        <w:rPr>
          <w:lang w:val="ru-RU"/>
        </w:rPr>
        <w:t xml:space="preserve">гратификации и связанных </w:t>
      </w:r>
      <w:proofErr w:type="gramStart"/>
      <w:r w:rsidRPr="00843B88">
        <w:rPr>
          <w:lang w:val="ru-RU"/>
        </w:rPr>
        <w:t>с этим</w:t>
      </w:r>
      <w:proofErr w:type="gramEnd"/>
      <w:r w:rsidRPr="00843B88">
        <w:rPr>
          <w:lang w:val="ru-RU"/>
        </w:rPr>
        <w:t xml:space="preserve"> правил. Информация из этого источника подвергалась</w:t>
      </w:r>
      <w:r w:rsidR="00F30D24">
        <w:rPr>
          <w:lang w:val="ru-RU"/>
        </w:rPr>
        <w:t xml:space="preserve"> </w:t>
      </w:r>
      <w:r w:rsidRPr="00843B88">
        <w:rPr>
          <w:lang w:val="ru-RU"/>
        </w:rPr>
        <w:t xml:space="preserve">некоторым регулярным обновлениям, но требования </w:t>
      </w:r>
      <w:r w:rsidR="00F30D24" w:rsidRPr="00843B88">
        <w:rPr>
          <w:lang w:val="ru-RU"/>
        </w:rPr>
        <w:t xml:space="preserve">Министерства </w:t>
      </w:r>
      <w:r w:rsidRPr="00843B88">
        <w:rPr>
          <w:lang w:val="ru-RU"/>
        </w:rPr>
        <w:t>по определению не могли быть слишком детализированы (нельзя регулировать интонации при чтении доклада). Вторым</w:t>
      </w:r>
      <w:r w:rsidR="00F30D24">
        <w:rPr>
          <w:lang w:val="ru-RU"/>
        </w:rPr>
        <w:t xml:space="preserve"> </w:t>
      </w:r>
      <w:r w:rsidRPr="00843B88">
        <w:rPr>
          <w:lang w:val="ru-RU"/>
        </w:rPr>
        <w:t>источником, стали воспоминания первых поколений туземных уч</w:t>
      </w:r>
      <w:r w:rsidR="00F30D24">
        <w:rPr>
          <w:lang w:val="ru-RU"/>
        </w:rPr>
        <w:t>ё</w:t>
      </w:r>
      <w:r w:rsidRPr="00843B88">
        <w:rPr>
          <w:lang w:val="ru-RU"/>
        </w:rPr>
        <w:t>ных о том, «как должно быть», то есть, по сути, о том, как работала система в советское время. Эти воспоминания отличались</w:t>
      </w:r>
      <w:r w:rsidR="00F30D24">
        <w:rPr>
          <w:lang w:val="ru-RU"/>
        </w:rPr>
        <w:t xml:space="preserve"> </w:t>
      </w:r>
      <w:r w:rsidRPr="00843B88">
        <w:rPr>
          <w:lang w:val="ru-RU"/>
        </w:rPr>
        <w:t>существенно большей детальностью и наложили на поведенческие идиомы более ощутимый отпечаток.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Затем пришло второе поколение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студенты, поступавшие на «новые» гуманитарные</w:t>
      </w:r>
      <w:r w:rsidR="00F30D24">
        <w:rPr>
          <w:lang w:val="ru-RU"/>
        </w:rPr>
        <w:t xml:space="preserve"> </w:t>
      </w:r>
      <w:r w:rsidRPr="00843B88">
        <w:rPr>
          <w:lang w:val="ru-RU"/>
        </w:rPr>
        <w:t>специальности в первой половине 1990-х. Для них эта реальность стала единственно возможной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они не видели советской системы, и замкнутая на себя туземная наука стала для них</w:t>
      </w:r>
      <w:r w:rsidR="009F64C4">
        <w:rPr>
          <w:rStyle w:val="a9"/>
          <w:lang w:val="ru-RU"/>
        </w:rPr>
        <w:footnoteReference w:id="33"/>
      </w:r>
      <w:r w:rsidR="009F64C4" w:rsidRPr="009F64C4">
        <w:rPr>
          <w:lang w:val="ru-RU"/>
        </w:rPr>
        <w:t xml:space="preserve"> </w:t>
      </w:r>
      <w:r w:rsidRPr="00843B88">
        <w:rPr>
          <w:lang w:val="ru-RU"/>
        </w:rPr>
        <w:t>единственно возможной реальностью. Они именно так восприняли «правильную организацию науки». И сегодня, как показывают наблюдения</w:t>
      </w:r>
      <w:r w:rsidR="00F30D24">
        <w:rPr>
          <w:lang w:val="ru-RU"/>
        </w:rPr>
        <w:t>,</w:t>
      </w:r>
      <w:r w:rsidRPr="00843B88">
        <w:rPr>
          <w:lang w:val="ru-RU"/>
        </w:rPr>
        <w:t xml:space="preserve"> представители второго поколения (которым</w:t>
      </w:r>
      <w:r w:rsidR="00F30D24">
        <w:rPr>
          <w:lang w:val="ru-RU"/>
        </w:rPr>
        <w:t xml:space="preserve"> сейчас по 30-40 </w:t>
      </w:r>
      <w:r w:rsidRPr="00843B88">
        <w:rPr>
          <w:lang w:val="ru-RU"/>
        </w:rPr>
        <w:t>лет и которые условно называются «молодыми кандидатами») воспроизводят эти правила уже как само собой разумеющиеся. Они транслируют их третьему поколению, которое</w:t>
      </w:r>
      <w:r w:rsidR="009F64C4" w:rsidRPr="009F64C4">
        <w:rPr>
          <w:lang w:val="ru-RU"/>
        </w:rPr>
        <w:t xml:space="preserve"> </w:t>
      </w:r>
      <w:r w:rsidRPr="00843B88">
        <w:rPr>
          <w:lang w:val="ru-RU"/>
        </w:rPr>
        <w:t>уже весьма ограничено в возможностях контакта с первым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с теми, кто помнит, как производилась советская наука.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Это напоминает классическую завязку академического сюжета: мировая наука погибла, и мы</w:t>
      </w:r>
      <w:r w:rsidR="00F30D24">
        <w:rPr>
          <w:lang w:val="ru-RU"/>
        </w:rPr>
        <w:t xml:space="preserve"> </w:t>
      </w:r>
      <w:r w:rsidRPr="00843B88">
        <w:rPr>
          <w:lang w:val="ru-RU"/>
        </w:rPr>
        <w:t>восстанавливаем е</w:t>
      </w:r>
      <w:r w:rsidR="00F30D24">
        <w:rPr>
          <w:lang w:val="ru-RU"/>
        </w:rPr>
        <w:t>ё</w:t>
      </w:r>
      <w:r w:rsidRPr="00843B88">
        <w:rPr>
          <w:lang w:val="ru-RU"/>
        </w:rPr>
        <w:t xml:space="preserve"> по уцелевшим остаткам</w:t>
      </w:r>
      <w:r w:rsidR="00F30D24">
        <w:rPr>
          <w:lang w:val="ru-RU"/>
        </w:rPr>
        <w:t>,</w:t>
      </w:r>
      <w:r w:rsidRPr="00843B88">
        <w:rPr>
          <w:lang w:val="ru-RU"/>
        </w:rPr>
        <w:t xml:space="preserve"> подобно археологам (</w:t>
      </w:r>
      <w:proofErr w:type="spellStart"/>
      <w:r w:rsidRPr="00843B88">
        <w:rPr>
          <w:lang w:val="ru-RU"/>
        </w:rPr>
        <w:t>Макинтайр</w:t>
      </w:r>
      <w:proofErr w:type="spellEnd"/>
      <w:r w:rsidRPr="00843B88">
        <w:rPr>
          <w:lang w:val="ru-RU"/>
        </w:rPr>
        <w:t>, 2000: 5-6). И то, что мы восстановим, будет очень и очень далеко от истины. Здесь мы наблюдаем ту же ситуацию, только все участники убеждены, что они уже е</w:t>
      </w:r>
      <w:r w:rsidR="00F30D24">
        <w:rPr>
          <w:lang w:val="ru-RU"/>
        </w:rPr>
        <w:t>ё</w:t>
      </w:r>
      <w:r w:rsidRPr="00843B88">
        <w:rPr>
          <w:lang w:val="ru-RU"/>
        </w:rPr>
        <w:t xml:space="preserve"> восстановили и восстановили совершенно</w:t>
      </w:r>
      <w:r w:rsidR="00F30D24">
        <w:rPr>
          <w:lang w:val="ru-RU"/>
        </w:rPr>
        <w:t xml:space="preserve"> </w:t>
      </w:r>
      <w:r w:rsidRPr="00843B88">
        <w:rPr>
          <w:lang w:val="ru-RU"/>
        </w:rPr>
        <w:t>правильно. Таким образом, второе и третье поколение туземных уч</w:t>
      </w:r>
      <w:r w:rsidR="00F30D24">
        <w:rPr>
          <w:lang w:val="ru-RU"/>
        </w:rPr>
        <w:t>ё</w:t>
      </w:r>
      <w:r w:rsidRPr="00843B88">
        <w:rPr>
          <w:lang w:val="ru-RU"/>
        </w:rPr>
        <w:t>ных смогут воспроизводить эту модель практически до бесконечности (</w:t>
      </w:r>
      <w:r w:rsidR="00F30D24">
        <w:rPr>
          <w:lang w:val="ru-RU"/>
        </w:rPr>
        <w:t>а</w:t>
      </w:r>
      <w:r w:rsidRPr="00843B88">
        <w:rPr>
          <w:lang w:val="ru-RU"/>
        </w:rPr>
        <w:t xml:space="preserve"> точнее, воспроизводят е</w:t>
      </w:r>
      <w:r w:rsidR="00F30D24">
        <w:rPr>
          <w:lang w:val="ru-RU"/>
        </w:rPr>
        <w:t>ё</w:t>
      </w:r>
      <w:r w:rsidRPr="00843B88">
        <w:rPr>
          <w:lang w:val="ru-RU"/>
        </w:rPr>
        <w:t xml:space="preserve"> уже сейчас).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Туземная наука</w:t>
      </w:r>
      <w:r w:rsidR="009F64C4">
        <w:rPr>
          <w:rStyle w:val="a9"/>
          <w:lang w:val="ru-RU"/>
        </w:rPr>
        <w:footnoteReference w:id="34"/>
      </w:r>
      <w:r w:rsidRPr="00843B88">
        <w:rPr>
          <w:lang w:val="ru-RU"/>
        </w:rPr>
        <w:t xml:space="preserve"> отличается несколькими характерными чертами, вытекающими из е</w:t>
      </w:r>
      <w:r w:rsidR="00F30D24">
        <w:rPr>
          <w:lang w:val="ru-RU"/>
        </w:rPr>
        <w:t>ё</w:t>
      </w:r>
      <w:r w:rsidRPr="00843B88">
        <w:rPr>
          <w:lang w:val="ru-RU"/>
        </w:rPr>
        <w:t xml:space="preserve"> статуса коммуникативного изолята: особое отношение к публикациям и вообще </w:t>
      </w:r>
      <w:proofErr w:type="gramStart"/>
      <w:r w:rsidRPr="00843B88">
        <w:rPr>
          <w:lang w:val="ru-RU"/>
        </w:rPr>
        <w:t>к текстам</w:t>
      </w:r>
      <w:proofErr w:type="gramEnd"/>
      <w:r w:rsidRPr="00843B88">
        <w:rPr>
          <w:lang w:val="ru-RU"/>
        </w:rPr>
        <w:t xml:space="preserve"> будет</w:t>
      </w:r>
      <w:r w:rsidR="00F30D24">
        <w:rPr>
          <w:lang w:val="ru-RU"/>
        </w:rPr>
        <w:t xml:space="preserve"> </w:t>
      </w:r>
      <w:r w:rsidRPr="00843B88">
        <w:rPr>
          <w:lang w:val="ru-RU"/>
        </w:rPr>
        <w:t>важнейшей из них.</w:t>
      </w:r>
      <w:r w:rsidR="009F64C4">
        <w:rPr>
          <w:rStyle w:val="a9"/>
          <w:lang w:val="ru-RU"/>
        </w:rPr>
        <w:footnoteReference w:id="35"/>
      </w:r>
      <w:r w:rsidRPr="00843B88">
        <w:rPr>
          <w:lang w:val="ru-RU"/>
        </w:rPr>
        <w:t xml:space="preserve"> С одной стороны у многих туземных уч</w:t>
      </w:r>
      <w:r w:rsidR="00F30D24">
        <w:rPr>
          <w:lang w:val="ru-RU"/>
        </w:rPr>
        <w:t>ё</w:t>
      </w:r>
      <w:r w:rsidRPr="00843B88">
        <w:rPr>
          <w:lang w:val="ru-RU"/>
        </w:rPr>
        <w:t>ных, признаваемых в качестве таковых в своей среде, публикаций может не быть вовсе. С другой стороны</w:t>
      </w:r>
      <w:r w:rsidR="00F30D24">
        <w:rPr>
          <w:lang w:val="ru-RU"/>
        </w:rPr>
        <w:t>,</w:t>
      </w:r>
      <w:r w:rsidRPr="00843B88">
        <w:rPr>
          <w:lang w:val="ru-RU"/>
        </w:rPr>
        <w:t xml:space="preserve"> у других их количество попросту зашкаливает. В интервью с заместителем декана «молодого» гуманитарного факультета одному из авторов была показана фотография студента со словами «</w:t>
      </w:r>
      <w:r w:rsidRPr="00843B88">
        <w:rPr>
          <w:i/>
          <w:lang w:val="ru-RU"/>
        </w:rPr>
        <w:t>А это наша гордость</w:t>
      </w:r>
      <w:r w:rsidR="00B94C0F">
        <w:rPr>
          <w:i/>
          <w:lang w:val="ru-RU"/>
        </w:rPr>
        <w:t> —</w:t>
      </w:r>
      <w:r w:rsidRPr="00843B88">
        <w:rPr>
          <w:i/>
          <w:lang w:val="ru-RU"/>
        </w:rPr>
        <w:t xml:space="preserve"> на</w:t>
      </w:r>
      <w:r w:rsidR="00F30D24">
        <w:rPr>
          <w:i/>
          <w:lang w:val="ru-RU"/>
        </w:rPr>
        <w:t xml:space="preserve"> </w:t>
      </w:r>
      <w:r w:rsidRPr="00843B88">
        <w:rPr>
          <w:i/>
          <w:lang w:val="ru-RU"/>
        </w:rPr>
        <w:t>пятом курсе уже более 200 публикаций. Ну, вот можете его автобиографию посмотреть…</w:t>
      </w:r>
      <w:r w:rsidRPr="00843B88">
        <w:rPr>
          <w:lang w:val="ru-RU"/>
        </w:rPr>
        <w:t>». Автор, в свою очередь, попросил посмотреть и список публикаций. И, как и ожидалось, все (</w:t>
      </w:r>
      <w:r>
        <w:t>sic</w:t>
      </w:r>
      <w:r w:rsidRPr="00843B88">
        <w:rPr>
          <w:lang w:val="ru-RU"/>
        </w:rPr>
        <w:t>!)</w:t>
      </w:r>
      <w:r w:rsidR="00F30D24">
        <w:rPr>
          <w:lang w:val="ru-RU"/>
        </w:rPr>
        <w:t xml:space="preserve"> </w:t>
      </w:r>
      <w:r w:rsidRPr="00843B88">
        <w:rPr>
          <w:lang w:val="ru-RU"/>
        </w:rPr>
        <w:t>публикации находились в факультетских (очень редко вузовских) сборниках тезисов конференций. В разговоре с самим студентом выяснилось, что такая работа оказалась для него индульгенцией.</w:t>
      </w:r>
      <w:r w:rsidR="00F30D24">
        <w:rPr>
          <w:lang w:val="ru-RU"/>
        </w:rPr>
        <w:t xml:space="preserve"> </w:t>
      </w:r>
      <w:r w:rsidRPr="00843B88">
        <w:rPr>
          <w:lang w:val="ru-RU"/>
        </w:rPr>
        <w:t>Он был вовлеч</w:t>
      </w:r>
      <w:r w:rsidR="00F30D24">
        <w:rPr>
          <w:lang w:val="ru-RU"/>
        </w:rPr>
        <w:t>ё</w:t>
      </w:r>
      <w:r w:rsidRPr="00843B88">
        <w:rPr>
          <w:lang w:val="ru-RU"/>
        </w:rPr>
        <w:t>н в не</w:t>
      </w:r>
      <w:r w:rsidR="00F30D24">
        <w:rPr>
          <w:lang w:val="ru-RU"/>
        </w:rPr>
        <w:t>ё</w:t>
      </w:r>
      <w:r w:rsidRPr="00843B88">
        <w:rPr>
          <w:lang w:val="ru-RU"/>
        </w:rPr>
        <w:t xml:space="preserve"> заведующим одной из кафедр в середине первого курса. С момента увеличения его публикационной активности (начало 2 курса) он практически перестал посещать занятия и готовиться к экзаменам и зач</w:t>
      </w:r>
      <w:r w:rsidR="00F30D24">
        <w:rPr>
          <w:lang w:val="ru-RU"/>
        </w:rPr>
        <w:t>ё</w:t>
      </w:r>
      <w:r w:rsidRPr="00843B88">
        <w:rPr>
          <w:lang w:val="ru-RU"/>
        </w:rPr>
        <w:t>там.</w:t>
      </w:r>
    </w:p>
    <w:p w:rsidR="006D4CEB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При этом сами публикации оказываются очень специфичными. Логика цитирования и вообще работы с литературой в туземной науке ощутимо отлича</w:t>
      </w:r>
      <w:r w:rsidR="00A90ADE">
        <w:rPr>
          <w:lang w:val="ru-RU"/>
        </w:rPr>
        <w:t>е</w:t>
      </w:r>
      <w:r w:rsidRPr="00843B88">
        <w:rPr>
          <w:lang w:val="ru-RU"/>
        </w:rPr>
        <w:t>тся от провинциальной науки,</w:t>
      </w:r>
      <w:r w:rsidR="00A90ADE">
        <w:rPr>
          <w:lang w:val="ru-RU"/>
        </w:rPr>
        <w:t xml:space="preserve"> </w:t>
      </w:r>
      <w:r w:rsidRPr="00843B88">
        <w:rPr>
          <w:lang w:val="ru-RU"/>
        </w:rPr>
        <w:t>поскольку навязчивая тревога провинциала</w:t>
      </w:r>
      <w:r w:rsidR="00A90ADE">
        <w:rPr>
          <w:lang w:val="ru-RU"/>
        </w:rPr>
        <w:t> —</w:t>
      </w:r>
      <w:r w:rsidRPr="00843B88">
        <w:rPr>
          <w:lang w:val="ru-RU"/>
        </w:rPr>
        <w:t xml:space="preserve"> проглядеть важный источник и произнести от первого лица написанное уже кем-то другим</w:t>
      </w:r>
      <w:r w:rsidR="00A90ADE">
        <w:rPr>
          <w:lang w:val="ru-RU"/>
        </w:rPr>
        <w:t> —</w:t>
      </w:r>
      <w:r w:rsidRPr="00843B88">
        <w:rPr>
          <w:lang w:val="ru-RU"/>
        </w:rPr>
        <w:t xml:space="preserve"> туземцам незнакома вовсе. Коммуникация в их среде</w:t>
      </w:r>
      <w:r w:rsidR="00A90ADE">
        <w:rPr>
          <w:lang w:val="ru-RU"/>
        </w:rPr>
        <w:t xml:space="preserve"> </w:t>
      </w:r>
      <w:r w:rsidRPr="00843B88">
        <w:rPr>
          <w:lang w:val="ru-RU"/>
        </w:rPr>
        <w:t>исходит из положения, что никто из слушателей не слышал никого постороннего прежде (и</w:t>
      </w:r>
      <w:r w:rsidR="00A90ADE">
        <w:rPr>
          <w:lang w:val="ru-RU"/>
        </w:rPr>
        <w:t xml:space="preserve"> </w:t>
      </w:r>
      <w:r w:rsidRPr="00843B88">
        <w:rPr>
          <w:lang w:val="ru-RU"/>
        </w:rPr>
        <w:t xml:space="preserve">соответствие этому ожиданию не без удовольствия поддерживается). Любой академический разговор становится разговором </w:t>
      </w:r>
      <w:r>
        <w:t>ad</w:t>
      </w:r>
      <w:r w:rsidR="009F64C4">
        <w:t> </w:t>
      </w:r>
      <w:r>
        <w:t>hoc</w:t>
      </w:r>
      <w:r w:rsidRPr="00843B88">
        <w:rPr>
          <w:lang w:val="ru-RU"/>
        </w:rPr>
        <w:t>, прич</w:t>
      </w:r>
      <w:r w:rsidR="00A90ADE">
        <w:rPr>
          <w:lang w:val="ru-RU"/>
        </w:rPr>
        <w:t>ё</w:t>
      </w:r>
      <w:r w:rsidRPr="00843B88">
        <w:rPr>
          <w:lang w:val="ru-RU"/>
        </w:rPr>
        <w:t>м как в нормальной светской беседе, его</w:t>
      </w:r>
      <w:r w:rsidR="00A90ADE">
        <w:rPr>
          <w:lang w:val="ru-RU"/>
        </w:rPr>
        <w:t xml:space="preserve"> </w:t>
      </w:r>
      <w:r w:rsidRPr="00843B88">
        <w:rPr>
          <w:lang w:val="ru-RU"/>
        </w:rPr>
        <w:t>участниками считаются только те, кто регулярно физически присутствует. Сложности,</w:t>
      </w:r>
      <w:r w:rsidR="00A90ADE">
        <w:rPr>
          <w:lang w:val="ru-RU"/>
        </w:rPr>
        <w:t xml:space="preserve"> </w:t>
      </w:r>
      <w:r w:rsidRPr="00843B88">
        <w:rPr>
          <w:lang w:val="ru-RU"/>
        </w:rPr>
        <w:t>возникающие, когда выясняется, что кто-то что-то вс</w:t>
      </w:r>
      <w:r w:rsidR="00A90ADE">
        <w:rPr>
          <w:lang w:val="ru-RU"/>
        </w:rPr>
        <w:t>ё</w:t>
      </w:r>
      <w:r w:rsidRPr="00843B88">
        <w:rPr>
          <w:lang w:val="ru-RU"/>
        </w:rPr>
        <w:t xml:space="preserve"> же читал, ликвидируются за сч</w:t>
      </w:r>
      <w:r w:rsidR="00A90ADE">
        <w:rPr>
          <w:lang w:val="ru-RU"/>
        </w:rPr>
        <w:t>ё</w:t>
      </w:r>
      <w:r w:rsidRPr="00843B88">
        <w:rPr>
          <w:lang w:val="ru-RU"/>
        </w:rPr>
        <w:t>т активного продвижения определ</w:t>
      </w:r>
      <w:r w:rsidR="00A90ADE">
        <w:rPr>
          <w:lang w:val="ru-RU"/>
        </w:rPr>
        <w:t>ё</w:t>
      </w:r>
      <w:r w:rsidRPr="00843B88">
        <w:rPr>
          <w:lang w:val="ru-RU"/>
        </w:rPr>
        <w:t xml:space="preserve">нных риторических форм. </w:t>
      </w:r>
      <w:r w:rsidRPr="00843B88">
        <w:rPr>
          <w:lang w:val="ru-RU"/>
        </w:rPr>
        <w:lastRenderedPageBreak/>
        <w:t>Речь в туземном тексте должна вестись от</w:t>
      </w:r>
      <w:r w:rsidR="00A90ADE">
        <w:rPr>
          <w:lang w:val="ru-RU"/>
        </w:rPr>
        <w:t xml:space="preserve"> </w:t>
      </w:r>
      <w:r w:rsidRPr="00843B88">
        <w:rPr>
          <w:lang w:val="ru-RU"/>
        </w:rPr>
        <w:t>имени научного сообщества в целом. Научные руководители очень часто обращаются к тезису о том, что автор пишет от лица всей науки. Рекомендуется подавать всякий тезис как свою позицию, выработанную в процессе исследования.</w:t>
      </w:r>
      <w:r w:rsidR="009F64C4">
        <w:rPr>
          <w:rStyle w:val="a9"/>
          <w:lang w:val="ru-RU"/>
        </w:rPr>
        <w:footnoteReference w:id="36"/>
      </w:r>
      <w:r w:rsidRPr="00843B88">
        <w:rPr>
          <w:lang w:val="ru-RU"/>
        </w:rPr>
        <w:t xml:space="preserve"> Одна из информантов сообщила прямым текстом, что руководитель заставила е</w:t>
      </w:r>
      <w:r w:rsidR="00A90ADE">
        <w:rPr>
          <w:lang w:val="ru-RU"/>
        </w:rPr>
        <w:t>ё</w:t>
      </w:r>
      <w:r w:rsidRPr="00843B88">
        <w:rPr>
          <w:lang w:val="ru-RU"/>
        </w:rPr>
        <w:t xml:space="preserve"> убирать сноски, говоря о том, что эти же выводы (что и у цитируемых авторов: Б. Андерсона и Э. </w:t>
      </w:r>
      <w:proofErr w:type="spellStart"/>
      <w:r w:rsidRPr="00843B88">
        <w:rPr>
          <w:lang w:val="ru-RU"/>
        </w:rPr>
        <w:t>Геллнера</w:t>
      </w:r>
      <w:proofErr w:type="spellEnd"/>
      <w:r w:rsidRPr="00843B88">
        <w:rPr>
          <w:lang w:val="ru-RU"/>
        </w:rPr>
        <w:t>) она могла сделать и сама. Если ссылки оставить, утверждала руководитель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«</w:t>
      </w:r>
      <w:r w:rsidRPr="00843B88">
        <w:rPr>
          <w:i/>
          <w:lang w:val="ru-RU"/>
        </w:rPr>
        <w:t>то какой-то реферат получается</w:t>
      </w:r>
      <w:r w:rsidR="00B94C0F">
        <w:rPr>
          <w:i/>
          <w:lang w:val="ru-RU"/>
        </w:rPr>
        <w:t> —</w:t>
      </w:r>
      <w:r w:rsidRPr="00843B88">
        <w:rPr>
          <w:i/>
          <w:lang w:val="ru-RU"/>
        </w:rPr>
        <w:t xml:space="preserve"> вы вс</w:t>
      </w:r>
      <w:r w:rsidR="00A90ADE">
        <w:rPr>
          <w:i/>
          <w:lang w:val="ru-RU"/>
        </w:rPr>
        <w:t>ё</w:t>
      </w:r>
      <w:r w:rsidRPr="00843B88">
        <w:rPr>
          <w:i/>
          <w:lang w:val="ru-RU"/>
        </w:rPr>
        <w:t xml:space="preserve"> время на кого-то ссылаетесь</w:t>
      </w:r>
      <w:r w:rsidRPr="00843B88">
        <w:rPr>
          <w:lang w:val="ru-RU"/>
        </w:rPr>
        <w:t xml:space="preserve">». </w:t>
      </w:r>
    </w:p>
    <w:p w:rsidR="006D4CEB" w:rsidRPr="00843B88" w:rsidRDefault="00A90ADE" w:rsidP="00B94C0F">
      <w:pPr>
        <w:pStyle w:val="a3"/>
        <w:rPr>
          <w:lang w:val="ru-RU"/>
        </w:rPr>
      </w:pPr>
      <w:r w:rsidRPr="00843B88">
        <w:rPr>
          <w:lang w:val="ru-RU"/>
        </w:rPr>
        <w:t xml:space="preserve">В </w:t>
      </w:r>
      <w:r w:rsidR="00843B88" w:rsidRPr="00843B88">
        <w:rPr>
          <w:lang w:val="ru-RU"/>
        </w:rPr>
        <w:t>текстах это, как правило, проявляется через минимизацию количества ссылок и формулирование большей части положений от первого лица. Так, в качестве оригинальной, выработанной авторами исследовательской позиции может звучать утверждение: «</w:t>
      </w:r>
      <w:r w:rsidR="00843B88" w:rsidRPr="00843B88">
        <w:rPr>
          <w:i/>
          <w:lang w:val="ru-RU"/>
        </w:rPr>
        <w:t>Мы утверждаем, что сам гендер конструируется через взаимодействие</w:t>
      </w:r>
      <w:r w:rsidR="00843B88" w:rsidRPr="00843B88">
        <w:rPr>
          <w:lang w:val="ru-RU"/>
        </w:rPr>
        <w:t>»</w:t>
      </w:r>
      <w:r w:rsidR="009F64C4">
        <w:rPr>
          <w:lang w:val="ru-RU"/>
        </w:rPr>
        <w:t>.</w:t>
      </w:r>
      <w:r w:rsidR="009F64C4">
        <w:rPr>
          <w:rStyle w:val="a9"/>
          <w:lang w:val="ru-RU"/>
        </w:rPr>
        <w:footnoteReference w:id="37"/>
      </w:r>
      <w:r w:rsidR="00843B88" w:rsidRPr="00843B88">
        <w:rPr>
          <w:lang w:val="ru-RU"/>
        </w:rPr>
        <w:t xml:space="preserve"> В целом это да</w:t>
      </w:r>
      <w:r>
        <w:rPr>
          <w:lang w:val="ru-RU"/>
        </w:rPr>
        <w:t>ё</w:t>
      </w:r>
      <w:r w:rsidR="00843B88" w:rsidRPr="00843B88">
        <w:rPr>
          <w:lang w:val="ru-RU"/>
        </w:rPr>
        <w:t>т возможность показать, что исследователь пров</w:t>
      </w:r>
      <w:r>
        <w:rPr>
          <w:lang w:val="ru-RU"/>
        </w:rPr>
        <w:t>ё</w:t>
      </w:r>
      <w:r w:rsidR="00843B88" w:rsidRPr="00843B88">
        <w:rPr>
          <w:lang w:val="ru-RU"/>
        </w:rPr>
        <w:t>л большую теоретическую работу и указать на этот факт всем возможным критикам.</w:t>
      </w:r>
    </w:p>
    <w:p w:rsidR="006D4CEB" w:rsidRPr="00843B88" w:rsidRDefault="006D4CEB" w:rsidP="00B94C0F">
      <w:pPr>
        <w:pStyle w:val="a3"/>
        <w:rPr>
          <w:sz w:val="16"/>
          <w:lang w:val="ru-RU"/>
        </w:rPr>
      </w:pP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Реплика туземного уч</w:t>
      </w:r>
      <w:r w:rsidR="00A90ADE">
        <w:rPr>
          <w:lang w:val="ru-RU"/>
        </w:rPr>
        <w:t>ё</w:t>
      </w:r>
      <w:r w:rsidRPr="00843B88">
        <w:rPr>
          <w:lang w:val="ru-RU"/>
        </w:rPr>
        <w:t>ного</w:t>
      </w:r>
      <w:r w:rsidR="00A90ADE">
        <w:rPr>
          <w:lang w:val="ru-RU"/>
        </w:rPr>
        <w:t>, —</w:t>
      </w:r>
      <w:r w:rsidRPr="00843B88">
        <w:rPr>
          <w:lang w:val="ru-RU"/>
        </w:rPr>
        <w:t xml:space="preserve"> как и всякого другого</w:t>
      </w:r>
      <w:r w:rsidR="00A90ADE">
        <w:rPr>
          <w:lang w:val="ru-RU"/>
        </w:rPr>
        <w:t>, —</w:t>
      </w:r>
      <w:r w:rsidRPr="00843B88">
        <w:rPr>
          <w:lang w:val="ru-RU"/>
        </w:rPr>
        <w:t xml:space="preserve"> должна содержать претензию на новизну. В</w:t>
      </w:r>
      <w:r w:rsidR="00A90ADE">
        <w:rPr>
          <w:lang w:val="ru-RU"/>
        </w:rPr>
        <w:t xml:space="preserve"> </w:t>
      </w:r>
      <w:r w:rsidRPr="00843B88">
        <w:rPr>
          <w:lang w:val="ru-RU"/>
        </w:rPr>
        <w:t>его распоряжении, однако, имеются дополнительные ресурсы обоснования новизны, которым его провинциальные коллеги могут только завидовать. Отсутствие литературы в библиотеках и</w:t>
      </w:r>
      <w:r w:rsidR="00A90ADE">
        <w:rPr>
          <w:lang w:val="ru-RU"/>
        </w:rPr>
        <w:t xml:space="preserve"> </w:t>
      </w:r>
      <w:r w:rsidRPr="00843B88">
        <w:rPr>
          <w:lang w:val="ru-RU"/>
        </w:rPr>
        <w:t>доступа к базам данных легко позволяет предполагать, что даже если во внешнем мире что-то и было сказано, вероятная локальная аудитория ничего не слышала. Так</w:t>
      </w:r>
      <w:r w:rsidR="00A90ADE">
        <w:rPr>
          <w:lang w:val="ru-RU"/>
        </w:rPr>
        <w:t>,</w:t>
      </w:r>
      <w:r w:rsidRPr="00843B88">
        <w:rPr>
          <w:lang w:val="ru-RU"/>
        </w:rPr>
        <w:t xml:space="preserve"> по поводу темы</w:t>
      </w:r>
      <w:r w:rsidR="00A90ADE">
        <w:rPr>
          <w:lang w:val="ru-RU"/>
        </w:rPr>
        <w:t xml:space="preserve"> </w:t>
      </w:r>
      <w:r w:rsidRPr="00843B88">
        <w:rPr>
          <w:lang w:val="ru-RU"/>
        </w:rPr>
        <w:t>«толерантность»</w:t>
      </w:r>
      <w:r w:rsidR="009F64C4">
        <w:rPr>
          <w:rStyle w:val="a9"/>
          <w:lang w:val="ru-RU"/>
        </w:rPr>
        <w:footnoteReference w:id="38"/>
      </w:r>
      <w:r w:rsidRPr="00843B88">
        <w:rPr>
          <w:lang w:val="ru-RU"/>
        </w:rPr>
        <w:t xml:space="preserve"> один аспирант говорил в 2004 году. «</w:t>
      </w:r>
      <w:r w:rsidRPr="00843B88">
        <w:rPr>
          <w:i/>
          <w:lang w:val="ru-RU"/>
        </w:rPr>
        <w:t>Ты не поверишь, об этом так мало написано, не могу найти никакой литературы</w:t>
      </w:r>
      <w:r w:rsidRPr="00843B88">
        <w:rPr>
          <w:lang w:val="ru-RU"/>
        </w:rPr>
        <w:t>». Соответственно, в начале каждого текста в туземной науке автор может позволить себе сказать о том, что тема, к которой он собирается обратиться не изучена вовсе или изучена слабо. Обычно это делается примерно в такой форме:</w:t>
      </w:r>
      <w:r w:rsidR="00A90ADE">
        <w:rPr>
          <w:lang w:val="ru-RU"/>
        </w:rPr>
        <w:t xml:space="preserve"> </w:t>
      </w:r>
      <w:r w:rsidRPr="00843B88">
        <w:rPr>
          <w:lang w:val="ru-RU"/>
        </w:rPr>
        <w:t>«</w:t>
      </w:r>
      <w:r w:rsidRPr="00843B88">
        <w:rPr>
          <w:i/>
          <w:lang w:val="ru-RU"/>
        </w:rPr>
        <w:t>Философские науки</w:t>
      </w:r>
      <w:r w:rsidR="00A90ADE">
        <w:rPr>
          <w:i/>
          <w:lang w:val="ru-RU"/>
        </w:rPr>
        <w:t>, —</w:t>
      </w:r>
      <w:r w:rsidRPr="00843B88">
        <w:rPr>
          <w:i/>
          <w:lang w:val="ru-RU"/>
        </w:rPr>
        <w:t xml:space="preserve"> в частности</w:t>
      </w:r>
      <w:r w:rsidR="00A90ADE">
        <w:rPr>
          <w:i/>
          <w:lang w:val="ru-RU"/>
        </w:rPr>
        <w:t>,</w:t>
      </w:r>
      <w:r w:rsidRPr="00843B88">
        <w:rPr>
          <w:i/>
          <w:lang w:val="ru-RU"/>
        </w:rPr>
        <w:t xml:space="preserve"> философская антропология</w:t>
      </w:r>
      <w:r w:rsidR="00A90ADE">
        <w:rPr>
          <w:i/>
          <w:lang w:val="ru-RU"/>
        </w:rPr>
        <w:t>, —</w:t>
      </w:r>
      <w:r w:rsidRPr="00843B88">
        <w:rPr>
          <w:i/>
          <w:lang w:val="ru-RU"/>
        </w:rPr>
        <w:t xml:space="preserve"> представляются мало вовлеч</w:t>
      </w:r>
      <w:r w:rsidR="00A90ADE">
        <w:rPr>
          <w:i/>
          <w:lang w:val="ru-RU"/>
        </w:rPr>
        <w:t>ё</w:t>
      </w:r>
      <w:r w:rsidRPr="00843B88">
        <w:rPr>
          <w:i/>
          <w:lang w:val="ru-RU"/>
        </w:rPr>
        <w:t>нными в дискуссию о процессе глобализации</w:t>
      </w:r>
      <w:r w:rsidRPr="00843B88">
        <w:rPr>
          <w:lang w:val="ru-RU"/>
        </w:rPr>
        <w:t>»</w:t>
      </w:r>
      <w:r w:rsidR="009F64C4">
        <w:rPr>
          <w:lang w:val="ru-RU"/>
        </w:rPr>
        <w:t>.</w:t>
      </w:r>
      <w:r w:rsidR="009F64C4">
        <w:rPr>
          <w:rStyle w:val="a9"/>
          <w:lang w:val="ru-RU"/>
        </w:rPr>
        <w:footnoteReference w:id="39"/>
      </w:r>
      <w:r w:rsidRPr="00843B88">
        <w:rPr>
          <w:lang w:val="ru-RU"/>
        </w:rPr>
        <w:t xml:space="preserve"> Такое утверждение позволяет полностью отказаться от какого бы то ни было обзора литературы по изучаемой теме. При этом студентов</w:t>
      </w:r>
      <w:r w:rsidR="00A90ADE">
        <w:rPr>
          <w:lang w:val="ru-RU"/>
        </w:rPr>
        <w:t xml:space="preserve"> </w:t>
      </w:r>
      <w:r w:rsidRPr="00843B88">
        <w:rPr>
          <w:lang w:val="ru-RU"/>
        </w:rPr>
        <w:t>сознательно приводят к мысли о том, что именно это является нормативной моделью. Отрицается (и разъясняется студентам/аспирантам), что нельзя же прочитать вс</w:t>
      </w:r>
      <w:r w:rsidR="00A90ADE">
        <w:rPr>
          <w:lang w:val="ru-RU"/>
        </w:rPr>
        <w:t>ё</w:t>
      </w:r>
      <w:r w:rsidRPr="00843B88">
        <w:rPr>
          <w:lang w:val="ru-RU"/>
        </w:rPr>
        <w:t>, что вообще написано, чтобы убедит</w:t>
      </w:r>
      <w:r w:rsidR="00A90ADE">
        <w:rPr>
          <w:lang w:val="ru-RU"/>
        </w:rPr>
        <w:t>ь</w:t>
      </w:r>
      <w:r w:rsidRPr="00843B88">
        <w:rPr>
          <w:lang w:val="ru-RU"/>
        </w:rPr>
        <w:t>ся в том</w:t>
      </w:r>
      <w:r w:rsidR="00A26A04">
        <w:rPr>
          <w:lang w:val="ru-RU"/>
        </w:rPr>
        <w:t>,</w:t>
      </w:r>
      <w:r w:rsidRPr="00843B88">
        <w:rPr>
          <w:lang w:val="ru-RU"/>
        </w:rPr>
        <w:t xml:space="preserve"> что это действительно не изучалось. И, наконец, следует убийственный аргумент</w:t>
      </w:r>
      <w:r w:rsidR="00A90ADE">
        <w:rPr>
          <w:lang w:val="ru-RU"/>
        </w:rPr>
        <w:t xml:space="preserve"> </w:t>
      </w:r>
      <w:r w:rsidRPr="00843B88">
        <w:rPr>
          <w:lang w:val="ru-RU"/>
        </w:rPr>
        <w:t>«</w:t>
      </w:r>
      <w:r w:rsidRPr="00843B88">
        <w:rPr>
          <w:i/>
          <w:lang w:val="ru-RU"/>
        </w:rPr>
        <w:t>в любом случае, в /НАЗВАНИЕ ГОРОДА/ об этом ещ</w:t>
      </w:r>
      <w:r w:rsidR="00A90ADE">
        <w:rPr>
          <w:i/>
          <w:lang w:val="ru-RU"/>
        </w:rPr>
        <w:t>ё</w:t>
      </w:r>
      <w:r w:rsidRPr="00843B88">
        <w:rPr>
          <w:i/>
          <w:lang w:val="ru-RU"/>
        </w:rPr>
        <w:t xml:space="preserve"> никто не писал</w:t>
      </w:r>
      <w:r w:rsidRPr="00843B88">
        <w:rPr>
          <w:lang w:val="ru-RU"/>
        </w:rPr>
        <w:t>».</w:t>
      </w:r>
      <w:r w:rsidRPr="00843B88">
        <w:rPr>
          <w:spacing w:val="-25"/>
          <w:lang w:val="ru-RU"/>
        </w:rPr>
        <w:t xml:space="preserve"> </w:t>
      </w:r>
      <w:r w:rsidRPr="00843B88">
        <w:rPr>
          <w:lang w:val="ru-RU"/>
        </w:rPr>
        <w:t>Инфраструктурно</w:t>
      </w:r>
      <w:r w:rsidR="00A90ADE">
        <w:rPr>
          <w:lang w:val="ru-RU"/>
        </w:rPr>
        <w:t xml:space="preserve"> </w:t>
      </w:r>
      <w:r w:rsidRPr="00843B88">
        <w:rPr>
          <w:lang w:val="ru-RU"/>
        </w:rPr>
        <w:t>обусловленная изоляция превращается тут в системы нормативных правил, определяющих, кто должен кого слушать и что можно говорить, претендуя на сказанное как на сво</w:t>
      </w:r>
      <w:r w:rsidR="00A90ADE">
        <w:rPr>
          <w:lang w:val="ru-RU"/>
        </w:rPr>
        <w:t>ё</w:t>
      </w:r>
      <w:r w:rsidRPr="00843B88">
        <w:rPr>
          <w:spacing w:val="-22"/>
          <w:lang w:val="ru-RU"/>
        </w:rPr>
        <w:t xml:space="preserve"> </w:t>
      </w:r>
      <w:r w:rsidRPr="00843B88">
        <w:rPr>
          <w:lang w:val="ru-RU"/>
        </w:rPr>
        <w:t>открытие.</w:t>
      </w:r>
    </w:p>
    <w:p w:rsidR="00A90ADE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При этом, поскольку изолированный туземный анклав репрезентирует всю науку, возникает такой феномен, как глобальность задач и выводов. Так, в описании содержания текста на две страницы может быть такой пассаж: «</w:t>
      </w:r>
      <w:r w:rsidR="00A90ADE" w:rsidRPr="00843B88">
        <w:rPr>
          <w:i/>
          <w:lang w:val="ru-RU"/>
        </w:rPr>
        <w:t>Авторами</w:t>
      </w:r>
      <w:r w:rsidRPr="00843B88">
        <w:rPr>
          <w:i/>
          <w:lang w:val="ru-RU"/>
        </w:rPr>
        <w:t xml:space="preserve"> </w:t>
      </w:r>
      <w:proofErr w:type="spellStart"/>
      <w:r w:rsidRPr="00843B88">
        <w:rPr>
          <w:i/>
          <w:lang w:val="ru-RU"/>
        </w:rPr>
        <w:t>вед</w:t>
      </w:r>
      <w:r w:rsidR="00A26A04">
        <w:rPr>
          <w:i/>
          <w:lang w:val="ru-RU"/>
        </w:rPr>
        <w:t>е</w:t>
      </w:r>
      <w:r w:rsidRPr="00843B88">
        <w:rPr>
          <w:i/>
          <w:lang w:val="ru-RU"/>
        </w:rPr>
        <w:t>тся</w:t>
      </w:r>
      <w:proofErr w:type="spellEnd"/>
      <w:r w:rsidRPr="00843B88">
        <w:rPr>
          <w:i/>
          <w:lang w:val="ru-RU"/>
        </w:rPr>
        <w:t xml:space="preserve"> активный поиск новых подходов и</w:t>
      </w:r>
      <w:r w:rsidR="00A90ADE">
        <w:rPr>
          <w:i/>
          <w:lang w:val="ru-RU"/>
        </w:rPr>
        <w:t xml:space="preserve"> </w:t>
      </w:r>
      <w:r w:rsidRPr="00843B88">
        <w:rPr>
          <w:i/>
          <w:lang w:val="ru-RU"/>
        </w:rPr>
        <w:t>организационных основ построения системы образования на муниципальном уровне, способных совместить насущные потребности муниципального сообщества с условиями его (сообщества) жизни</w:t>
      </w:r>
      <w:r w:rsidR="00A26A04">
        <w:rPr>
          <w:rStyle w:val="a9"/>
          <w:i/>
          <w:lang w:val="ru-RU"/>
        </w:rPr>
        <w:footnoteReference w:id="40"/>
      </w:r>
      <w:r w:rsidRPr="00843B88">
        <w:rPr>
          <w:i/>
          <w:lang w:val="ru-RU"/>
        </w:rPr>
        <w:t xml:space="preserve"> в глобально-открытом устойчиво-безопасном эколого-информационном обществе начала </w:t>
      </w:r>
      <w:r>
        <w:rPr>
          <w:i/>
        </w:rPr>
        <w:t>XXI</w:t>
      </w:r>
      <w:r w:rsidR="00A26A04">
        <w:rPr>
          <w:i/>
          <w:lang w:val="ru-RU"/>
        </w:rPr>
        <w:t> </w:t>
      </w:r>
      <w:r w:rsidRPr="00843B88">
        <w:rPr>
          <w:i/>
          <w:lang w:val="ru-RU"/>
        </w:rPr>
        <w:t>века</w:t>
      </w:r>
      <w:r w:rsidRPr="00843B88">
        <w:rPr>
          <w:lang w:val="ru-RU"/>
        </w:rPr>
        <w:t>»</w:t>
      </w:r>
      <w:r w:rsidR="009F64C4">
        <w:rPr>
          <w:lang w:val="ru-RU"/>
        </w:rPr>
        <w:t>.</w:t>
      </w:r>
      <w:r w:rsidR="009F64C4">
        <w:rPr>
          <w:rStyle w:val="a9"/>
          <w:lang w:val="ru-RU"/>
        </w:rPr>
        <w:footnoteReference w:id="41"/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Эта широта активно культивируется на уровне подготовки</w:t>
      </w:r>
      <w:r w:rsidRPr="00843B88">
        <w:rPr>
          <w:spacing w:val="-23"/>
          <w:lang w:val="ru-RU"/>
        </w:rPr>
        <w:t xml:space="preserve"> </w:t>
      </w:r>
      <w:r w:rsidRPr="00843B88">
        <w:rPr>
          <w:lang w:val="ru-RU"/>
        </w:rPr>
        <w:t>текстов.</w:t>
      </w:r>
      <w:r w:rsidR="00A90ADE">
        <w:rPr>
          <w:lang w:val="ru-RU"/>
        </w:rPr>
        <w:t xml:space="preserve"> </w:t>
      </w:r>
      <w:r w:rsidRPr="00843B88">
        <w:rPr>
          <w:lang w:val="ru-RU"/>
        </w:rPr>
        <w:t>Молодых гуманитариев направляют на то, чтобы формулировать задачи и выводы</w:t>
      </w:r>
      <w:r w:rsidRPr="00843B88">
        <w:rPr>
          <w:spacing w:val="-29"/>
          <w:lang w:val="ru-RU"/>
        </w:rPr>
        <w:t xml:space="preserve"> </w:t>
      </w:r>
      <w:r w:rsidRPr="00843B88">
        <w:rPr>
          <w:lang w:val="ru-RU"/>
        </w:rPr>
        <w:t>максимально</w:t>
      </w:r>
      <w:r w:rsidR="00A90ADE">
        <w:rPr>
          <w:lang w:val="ru-RU"/>
        </w:rPr>
        <w:t xml:space="preserve"> </w:t>
      </w:r>
      <w:r w:rsidRPr="00843B88">
        <w:rPr>
          <w:lang w:val="ru-RU"/>
        </w:rPr>
        <w:t>глобально. Так в одном случае научный руководитель переписал цель дипломной работы на тему</w:t>
      </w:r>
      <w:r w:rsidR="00A90ADE">
        <w:rPr>
          <w:lang w:val="ru-RU"/>
        </w:rPr>
        <w:t xml:space="preserve"> </w:t>
      </w:r>
      <w:r w:rsidRPr="00843B88">
        <w:rPr>
          <w:lang w:val="ru-RU"/>
        </w:rPr>
        <w:t>«Аспекты глобализации» (</w:t>
      </w:r>
      <w:r>
        <w:t>sic</w:t>
      </w:r>
      <w:r w:rsidRPr="00843B88">
        <w:rPr>
          <w:lang w:val="ru-RU"/>
        </w:rPr>
        <w:t>!) таким образом, что из «</w:t>
      </w:r>
      <w:r w:rsidRPr="00843B88">
        <w:rPr>
          <w:i/>
          <w:lang w:val="ru-RU"/>
        </w:rPr>
        <w:t xml:space="preserve">проявлений глобальных процессов в сфере </w:t>
      </w:r>
      <w:r>
        <w:rPr>
          <w:i/>
        </w:rPr>
        <w:t>N</w:t>
      </w:r>
      <w:r w:rsidRPr="00843B88">
        <w:rPr>
          <w:lang w:val="ru-RU"/>
        </w:rPr>
        <w:t xml:space="preserve">» она превратилась в </w:t>
      </w:r>
      <w:r w:rsidRPr="00843B88">
        <w:rPr>
          <w:lang w:val="ru-RU"/>
        </w:rPr>
        <w:lastRenderedPageBreak/>
        <w:t>«</w:t>
      </w:r>
      <w:r w:rsidRPr="00843B88">
        <w:rPr>
          <w:i/>
          <w:lang w:val="ru-RU"/>
        </w:rPr>
        <w:t>описание всех ключевых особенностей современного мира,</w:t>
      </w:r>
      <w:r w:rsidR="00A90ADE">
        <w:rPr>
          <w:i/>
          <w:lang w:val="ru-RU"/>
        </w:rPr>
        <w:t xml:space="preserve"> </w:t>
      </w:r>
      <w:r w:rsidRPr="00843B88">
        <w:rPr>
          <w:i/>
          <w:lang w:val="ru-RU"/>
        </w:rPr>
        <w:t>превращающих его в глобальную систему</w:t>
      </w:r>
      <w:r w:rsidRPr="00843B88">
        <w:rPr>
          <w:lang w:val="ru-RU"/>
        </w:rPr>
        <w:t>».</w:t>
      </w:r>
      <w:r w:rsidR="009F64C4">
        <w:rPr>
          <w:rStyle w:val="a9"/>
          <w:lang w:val="ru-RU"/>
        </w:rPr>
        <w:footnoteReference w:id="42"/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Доминирующей формой цитирования в этой ситуации становится самоцитирование. Молодым авторам настоятельно рекомендуют ссылаться на самих себя. Очевидно, что ссылки на свои работы возможны только у тех авторов, у которых эти работы есть. Учитывая, что самые статусные</w:t>
      </w:r>
      <w:r w:rsidR="00A26A04">
        <w:rPr>
          <w:lang w:val="ru-RU"/>
        </w:rPr>
        <w:t xml:space="preserve"> </w:t>
      </w:r>
      <w:r w:rsidRPr="00843B88">
        <w:rPr>
          <w:lang w:val="ru-RU"/>
        </w:rPr>
        <w:t>авторы, как правило, пишут наиболее масштабные тексты, доля самоссылок прямо коррелирует с объ</w:t>
      </w:r>
      <w:r w:rsidR="00A90ADE">
        <w:rPr>
          <w:lang w:val="ru-RU"/>
        </w:rPr>
        <w:t>ё</w:t>
      </w:r>
      <w:r w:rsidRPr="00843B88">
        <w:rPr>
          <w:lang w:val="ru-RU"/>
        </w:rPr>
        <w:t>мом текста. В анализируемом массиве</w:t>
      </w:r>
      <w:r w:rsidR="00A26A04">
        <w:rPr>
          <w:rStyle w:val="a9"/>
          <w:lang w:val="ru-RU"/>
        </w:rPr>
        <w:footnoteReference w:id="43"/>
      </w:r>
      <w:r w:rsidRPr="00843B88">
        <w:rPr>
          <w:lang w:val="ru-RU"/>
        </w:rPr>
        <w:t xml:space="preserve"> найдены два текста, где доля самоссылок составляет 100</w:t>
      </w:r>
      <w:r w:rsidR="00A90ADE">
        <w:rPr>
          <w:lang w:val="ru-RU"/>
        </w:rPr>
        <w:t> </w:t>
      </w:r>
      <w:r w:rsidRPr="00843B88">
        <w:rPr>
          <w:lang w:val="ru-RU"/>
        </w:rPr>
        <w:t>%. При этом общее количество ссылок в обоих случаях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более 30. Для крупного текста характерно 70- 90</w:t>
      </w:r>
      <w:r w:rsidR="00A90ADE">
        <w:rPr>
          <w:lang w:val="ru-RU"/>
        </w:rPr>
        <w:t> </w:t>
      </w:r>
      <w:r w:rsidRPr="00843B88">
        <w:rPr>
          <w:lang w:val="ru-RU"/>
        </w:rPr>
        <w:t>% самоссылок. В сред</w:t>
      </w:r>
      <w:r w:rsidR="00A90ADE">
        <w:rPr>
          <w:lang w:val="ru-RU"/>
        </w:rPr>
        <w:t>нем по массиву их доля около 30 </w:t>
      </w:r>
      <w:r w:rsidRPr="00843B88">
        <w:rPr>
          <w:lang w:val="ru-RU"/>
        </w:rPr>
        <w:t>%. Это ещ</w:t>
      </w:r>
      <w:r w:rsidR="00A90ADE">
        <w:rPr>
          <w:lang w:val="ru-RU"/>
        </w:rPr>
        <w:t>ё раз позволяет показать</w:t>
      </w:r>
      <w:r w:rsidRPr="00843B88">
        <w:rPr>
          <w:lang w:val="ru-RU"/>
        </w:rPr>
        <w:t>, что все ключевые работы по заявленной теме выполнены автором или его</w:t>
      </w:r>
      <w:r w:rsidR="00A90ADE">
        <w:rPr>
          <w:lang w:val="ru-RU"/>
        </w:rPr>
        <w:t xml:space="preserve"> </w:t>
      </w:r>
      <w:r w:rsidRPr="00843B88">
        <w:rPr>
          <w:lang w:val="ru-RU"/>
        </w:rPr>
        <w:t>исследовательским коллективом. Научные руководители всячески стимулируют такую позицию.</w:t>
      </w:r>
      <w:r w:rsidR="00A90ADE">
        <w:rPr>
          <w:lang w:val="ru-RU"/>
        </w:rPr>
        <w:t xml:space="preserve"> </w:t>
      </w:r>
      <w:r w:rsidRPr="00843B88">
        <w:rPr>
          <w:lang w:val="ru-RU"/>
        </w:rPr>
        <w:t>«</w:t>
      </w:r>
      <w:r w:rsidRPr="00843B88">
        <w:rPr>
          <w:i/>
          <w:lang w:val="ru-RU"/>
        </w:rPr>
        <w:t>Ну</w:t>
      </w:r>
      <w:r w:rsidR="00A90ADE">
        <w:rPr>
          <w:i/>
          <w:lang w:val="ru-RU"/>
        </w:rPr>
        <w:t>,</w:t>
      </w:r>
      <w:r w:rsidRPr="00843B88">
        <w:rPr>
          <w:i/>
          <w:lang w:val="ru-RU"/>
        </w:rPr>
        <w:t xml:space="preserve"> у тебя же статья по близкой теме есть </w:t>
      </w:r>
      <w:r w:rsidR="00A90ADE">
        <w:rPr>
          <w:lang w:val="ru-RU"/>
        </w:rPr>
        <w:t>(</w:t>
      </w:r>
      <w:r w:rsidRPr="00843B88">
        <w:rPr>
          <w:lang w:val="ru-RU"/>
        </w:rPr>
        <w:t>автор пишет о национальных отношениях на селе, прошлая е</w:t>
      </w:r>
      <w:r w:rsidR="00A90ADE">
        <w:rPr>
          <w:lang w:val="ru-RU"/>
        </w:rPr>
        <w:t>ё</w:t>
      </w:r>
      <w:r w:rsidRPr="00843B88">
        <w:rPr>
          <w:lang w:val="ru-RU"/>
        </w:rPr>
        <w:t xml:space="preserve"> статья посвящена проблеме социальных приютов на селе же</w:t>
      </w:r>
      <w:r w:rsidR="00A90ADE">
        <w:rPr>
          <w:lang w:val="ru-RU"/>
        </w:rPr>
        <w:t>),</w:t>
      </w:r>
      <w:r w:rsidRPr="00843B88">
        <w:rPr>
          <w:lang w:val="ru-RU"/>
        </w:rPr>
        <w:t xml:space="preserve"> </w:t>
      </w:r>
      <w:r w:rsidRPr="00843B88">
        <w:rPr>
          <w:i/>
          <w:lang w:val="ru-RU"/>
        </w:rPr>
        <w:t>ты на не</w:t>
      </w:r>
      <w:r w:rsidR="00A90ADE">
        <w:rPr>
          <w:i/>
          <w:lang w:val="ru-RU"/>
        </w:rPr>
        <w:t>ё</w:t>
      </w:r>
      <w:r w:rsidRPr="00843B88">
        <w:rPr>
          <w:i/>
          <w:lang w:val="ru-RU"/>
        </w:rPr>
        <w:t xml:space="preserve"> как-нибудь в тексте сошлись</w:t>
      </w:r>
      <w:r w:rsidRPr="00843B88">
        <w:rPr>
          <w:lang w:val="ru-RU"/>
        </w:rPr>
        <w:t>».</w:t>
      </w:r>
      <w:r w:rsidR="00A26A04">
        <w:rPr>
          <w:rStyle w:val="a9"/>
          <w:lang w:val="ru-RU"/>
        </w:rPr>
        <w:footnoteReference w:id="44"/>
      </w:r>
      <w:r w:rsidRPr="00843B88">
        <w:rPr>
          <w:lang w:val="ru-RU"/>
        </w:rPr>
        <w:t xml:space="preserve"> </w:t>
      </w:r>
    </w:p>
    <w:p w:rsidR="006D4CEB" w:rsidRPr="00843B88" w:rsidRDefault="00843B88" w:rsidP="00A26A04">
      <w:pPr>
        <w:pStyle w:val="a3"/>
        <w:rPr>
          <w:lang w:val="ru-RU"/>
        </w:rPr>
      </w:pPr>
      <w:r w:rsidRPr="00843B88">
        <w:rPr>
          <w:lang w:val="ru-RU"/>
        </w:rPr>
        <w:t>По мере движения от туземного полюса в сторону провинциального л</w:t>
      </w:r>
      <w:r w:rsidR="00A90ADE">
        <w:rPr>
          <w:lang w:val="ru-RU"/>
        </w:rPr>
        <w:t>ё</w:t>
      </w:r>
      <w:r w:rsidRPr="00843B88">
        <w:rPr>
          <w:lang w:val="ru-RU"/>
        </w:rPr>
        <w:t>гкость, с которой</w:t>
      </w:r>
      <w:r w:rsidR="00A90ADE">
        <w:rPr>
          <w:lang w:val="ru-RU"/>
        </w:rPr>
        <w:t xml:space="preserve"> </w:t>
      </w:r>
      <w:r w:rsidRPr="00843B88">
        <w:rPr>
          <w:lang w:val="ru-RU"/>
        </w:rPr>
        <w:t>существование «большого» мира уда</w:t>
      </w:r>
      <w:r w:rsidR="00A90ADE">
        <w:rPr>
          <w:lang w:val="ru-RU"/>
        </w:rPr>
        <w:t>ё</w:t>
      </w:r>
      <w:r w:rsidRPr="00843B88">
        <w:rPr>
          <w:lang w:val="ru-RU"/>
        </w:rPr>
        <w:t>тся игнорировать</w:t>
      </w:r>
      <w:r w:rsidR="00A90ADE">
        <w:rPr>
          <w:lang w:val="ru-RU"/>
        </w:rPr>
        <w:t>,</w:t>
      </w:r>
      <w:r w:rsidRPr="00843B88">
        <w:rPr>
          <w:lang w:val="ru-RU"/>
        </w:rPr>
        <w:t xml:space="preserve"> испаряется. Возникает необходимость в каком-то интеллектуальном обосновании собственной изоляции. Одно из таких обоснований</w:t>
      </w:r>
      <w:r w:rsidR="00A90ADE">
        <w:rPr>
          <w:lang w:val="ru-RU"/>
        </w:rPr>
        <w:t xml:space="preserve"> </w:t>
      </w:r>
      <w:r w:rsidRPr="00843B88">
        <w:rPr>
          <w:lang w:val="ru-RU"/>
        </w:rPr>
        <w:t>предоставляет идея «мультипарадигмальности» социальных наук, второе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их укорен</w:t>
      </w:r>
      <w:r w:rsidR="00A90ADE">
        <w:rPr>
          <w:lang w:val="ru-RU"/>
        </w:rPr>
        <w:t>ё</w:t>
      </w:r>
      <w:r w:rsidRPr="00843B88">
        <w:rPr>
          <w:lang w:val="ru-RU"/>
        </w:rPr>
        <w:t>нности в определ</w:t>
      </w:r>
      <w:r w:rsidR="00A90ADE">
        <w:rPr>
          <w:lang w:val="ru-RU"/>
        </w:rPr>
        <w:t>ё</w:t>
      </w:r>
      <w:r w:rsidRPr="00843B88">
        <w:rPr>
          <w:lang w:val="ru-RU"/>
        </w:rPr>
        <w:t>нной конфигурации территориальных интересов. В туземной науке, расположенной чуть дальше в сторону провинциализма, возникает невероятное разнообразие если не тем, то</w:t>
      </w:r>
      <w:r w:rsidR="00A90ADE">
        <w:rPr>
          <w:lang w:val="ru-RU"/>
        </w:rPr>
        <w:t xml:space="preserve"> </w:t>
      </w:r>
      <w:r w:rsidRPr="00843B88">
        <w:rPr>
          <w:lang w:val="ru-RU"/>
        </w:rPr>
        <w:t>теоретических концепций, которые подаются как самостоятельные интеллектуальные</w:t>
      </w:r>
      <w:r w:rsidR="00A90ADE">
        <w:rPr>
          <w:lang w:val="ru-RU"/>
        </w:rPr>
        <w:t xml:space="preserve"> </w:t>
      </w:r>
      <w:r w:rsidRPr="00843B88">
        <w:rPr>
          <w:lang w:val="ru-RU"/>
        </w:rPr>
        <w:t>«парадигмы», требующие лояльности. От авторов требуется обращение к локальным теориям и локальным наукам. Регионализация социальной теории не есть новость. Эта тенденция блестящ</w:t>
      </w:r>
      <w:r w:rsidR="00A90ADE">
        <w:rPr>
          <w:lang w:val="ru-RU"/>
        </w:rPr>
        <w:t>е проиллюстрирована в статье В. </w:t>
      </w:r>
      <w:proofErr w:type="spellStart"/>
      <w:r w:rsidRPr="00843B88">
        <w:rPr>
          <w:lang w:val="ru-RU"/>
        </w:rPr>
        <w:t>Радаева</w:t>
      </w:r>
      <w:proofErr w:type="spellEnd"/>
      <w:r w:rsidRPr="00843B88">
        <w:rPr>
          <w:lang w:val="ru-RU"/>
        </w:rPr>
        <w:t xml:space="preserve"> историей про создание новой политэкономии в одном из туземных вузов (</w:t>
      </w:r>
      <w:proofErr w:type="spellStart"/>
      <w:r w:rsidRPr="00843B88">
        <w:rPr>
          <w:lang w:val="ru-RU"/>
        </w:rPr>
        <w:t>Радаев</w:t>
      </w:r>
      <w:proofErr w:type="spellEnd"/>
      <w:r w:rsidRPr="00843B88">
        <w:rPr>
          <w:lang w:val="ru-RU"/>
        </w:rPr>
        <w:t>, 2000), поэтому не будем рассматривать е</w:t>
      </w:r>
      <w:r w:rsidR="00A90ADE">
        <w:rPr>
          <w:lang w:val="ru-RU"/>
        </w:rPr>
        <w:t>ё</w:t>
      </w:r>
      <w:r w:rsidRPr="00843B88">
        <w:rPr>
          <w:lang w:val="ru-RU"/>
        </w:rPr>
        <w:t xml:space="preserve"> подробно. Скажем только, что в 90-х в России были созданы целые </w:t>
      </w:r>
      <w:r w:rsidR="00A90ADE">
        <w:rPr>
          <w:lang w:val="ru-RU"/>
        </w:rPr>
        <w:t>науки и созвездия туземных наук</w:t>
      </w:r>
      <w:r w:rsidRPr="00843B88">
        <w:rPr>
          <w:lang w:val="ru-RU"/>
        </w:rPr>
        <w:t>: «</w:t>
      </w:r>
      <w:r w:rsidRPr="00843B88">
        <w:rPr>
          <w:i/>
          <w:lang w:val="ru-RU"/>
        </w:rPr>
        <w:t>Надо сказать, что новая картина мира у всех уч</w:t>
      </w:r>
      <w:r w:rsidR="00A90ADE">
        <w:rPr>
          <w:i/>
          <w:lang w:val="ru-RU"/>
        </w:rPr>
        <w:t>ё</w:t>
      </w:r>
      <w:r w:rsidRPr="00843B88">
        <w:rPr>
          <w:i/>
          <w:lang w:val="ru-RU"/>
        </w:rPr>
        <w:t>ных планеты формируется на стыке таких общенаучных</w:t>
      </w:r>
      <w:r w:rsidR="00A90ADE">
        <w:rPr>
          <w:i/>
          <w:lang w:val="ru-RU"/>
        </w:rPr>
        <w:t xml:space="preserve"> </w:t>
      </w:r>
      <w:r w:rsidRPr="00843B88">
        <w:rPr>
          <w:i/>
          <w:lang w:val="ru-RU"/>
        </w:rPr>
        <w:t>направлений</w:t>
      </w:r>
      <w:r w:rsidR="00A90ADE">
        <w:rPr>
          <w:i/>
          <w:lang w:val="ru-RU"/>
        </w:rPr>
        <w:t>,</w:t>
      </w:r>
      <w:r w:rsidRPr="00843B88">
        <w:rPr>
          <w:i/>
          <w:lang w:val="ru-RU"/>
        </w:rPr>
        <w:t xml:space="preserve"> как глобалистика, эко- и </w:t>
      </w:r>
      <w:proofErr w:type="spellStart"/>
      <w:r w:rsidRPr="00843B88">
        <w:rPr>
          <w:i/>
          <w:lang w:val="ru-RU"/>
        </w:rPr>
        <w:t>экономинформатика</w:t>
      </w:r>
      <w:proofErr w:type="spellEnd"/>
      <w:r w:rsidRPr="00843B88">
        <w:rPr>
          <w:i/>
          <w:lang w:val="ru-RU"/>
        </w:rPr>
        <w:t xml:space="preserve">, </w:t>
      </w:r>
      <w:proofErr w:type="spellStart"/>
      <w:r w:rsidRPr="00843B88">
        <w:rPr>
          <w:i/>
          <w:lang w:val="ru-RU"/>
        </w:rPr>
        <w:t>синерго-гомеостатика</w:t>
      </w:r>
      <w:proofErr w:type="spellEnd"/>
      <w:r w:rsidRPr="00843B88">
        <w:rPr>
          <w:i/>
          <w:lang w:val="ru-RU"/>
        </w:rPr>
        <w:t>, философия открытого общества и др.</w:t>
      </w:r>
      <w:r w:rsidRPr="00843B88">
        <w:rPr>
          <w:lang w:val="ru-RU"/>
        </w:rPr>
        <w:t>»</w:t>
      </w:r>
      <w:r w:rsidR="00A26A04">
        <w:rPr>
          <w:rStyle w:val="a9"/>
          <w:lang w:val="ru-RU"/>
        </w:rPr>
        <w:footnoteReference w:id="45"/>
      </w:r>
      <w:r w:rsidRPr="00843B88">
        <w:rPr>
          <w:lang w:val="ru-RU"/>
        </w:rPr>
        <w:t xml:space="preserve"> При передаче этих нормативов включаются более тонкие механизмы, нежели прямой инструктаж. Так, если студент прослушал несколько курсов лекций, которые были посвящены исключительно «</w:t>
      </w:r>
      <w:proofErr w:type="spellStart"/>
      <w:r w:rsidRPr="00843B88">
        <w:rPr>
          <w:lang w:val="ru-RU"/>
        </w:rPr>
        <w:t>сине</w:t>
      </w:r>
      <w:r w:rsidR="005B098A" w:rsidRPr="00843B88">
        <w:rPr>
          <w:lang w:val="ru-RU"/>
        </w:rPr>
        <w:t>р</w:t>
      </w:r>
      <w:r w:rsidRPr="00843B88">
        <w:rPr>
          <w:lang w:val="ru-RU"/>
        </w:rPr>
        <w:t>го</w:t>
      </w:r>
      <w:proofErr w:type="spellEnd"/>
      <w:r w:rsidRPr="00843B88">
        <w:rPr>
          <w:lang w:val="ru-RU"/>
        </w:rPr>
        <w:t>-гомеостатической модели региона» или</w:t>
      </w:r>
      <w:r w:rsidR="005B098A">
        <w:rPr>
          <w:lang w:val="ru-RU"/>
        </w:rPr>
        <w:t xml:space="preserve"> </w:t>
      </w:r>
      <w:r w:rsidRPr="00843B88">
        <w:rPr>
          <w:lang w:val="ru-RU"/>
        </w:rPr>
        <w:t>«</w:t>
      </w:r>
      <w:proofErr w:type="spellStart"/>
      <w:r w:rsidRPr="00843B88">
        <w:rPr>
          <w:lang w:val="ru-RU"/>
        </w:rPr>
        <w:t>экоинформационному</w:t>
      </w:r>
      <w:proofErr w:type="spellEnd"/>
      <w:r w:rsidRPr="00843B88">
        <w:rPr>
          <w:lang w:val="ru-RU"/>
        </w:rPr>
        <w:t xml:space="preserve"> подходу к образованию» (в таком виде читаются в одном из</w:t>
      </w:r>
      <w:r w:rsidR="005B098A">
        <w:rPr>
          <w:lang w:val="ru-RU"/>
        </w:rPr>
        <w:t xml:space="preserve"> </w:t>
      </w:r>
      <w:r w:rsidRPr="00843B88">
        <w:rPr>
          <w:lang w:val="ru-RU"/>
        </w:rPr>
        <w:t>наблюдаемых вузов «</w:t>
      </w:r>
      <w:proofErr w:type="spellStart"/>
      <w:r w:rsidRPr="00843B88">
        <w:rPr>
          <w:lang w:val="ru-RU"/>
        </w:rPr>
        <w:t>Регионология</w:t>
      </w:r>
      <w:proofErr w:type="spellEnd"/>
      <w:r w:rsidRPr="00843B88">
        <w:rPr>
          <w:lang w:val="ru-RU"/>
        </w:rPr>
        <w:t>»</w:t>
      </w:r>
      <w:r w:rsidR="00A26A04">
        <w:rPr>
          <w:rStyle w:val="a9"/>
          <w:lang w:val="ru-RU"/>
        </w:rPr>
        <w:footnoteReference w:id="46"/>
      </w:r>
      <w:r w:rsidRPr="00843B88">
        <w:rPr>
          <w:lang w:val="ru-RU"/>
        </w:rPr>
        <w:t xml:space="preserve"> и социология образования), то ему представляется</w:t>
      </w:r>
      <w:r w:rsidR="005B098A">
        <w:rPr>
          <w:lang w:val="ru-RU"/>
        </w:rPr>
        <w:t xml:space="preserve"> </w:t>
      </w:r>
      <w:r w:rsidRPr="00843B88">
        <w:rPr>
          <w:lang w:val="ru-RU"/>
        </w:rPr>
        <w:t>единственно возможным использовать именно эти концепции. Именно так и ставится задача к</w:t>
      </w:r>
      <w:r w:rsidR="00A26A04">
        <w:rPr>
          <w:lang w:val="ru-RU"/>
        </w:rPr>
        <w:t xml:space="preserve"> </w:t>
      </w:r>
      <w:r w:rsidRPr="00843B88">
        <w:rPr>
          <w:lang w:val="ru-RU"/>
        </w:rPr>
        <w:t>написанию статьи: «</w:t>
      </w:r>
      <w:r w:rsidRPr="00843B88">
        <w:rPr>
          <w:i/>
          <w:lang w:val="ru-RU"/>
        </w:rPr>
        <w:t xml:space="preserve">Ну и меня </w:t>
      </w:r>
      <w:r w:rsidRPr="00843B88">
        <w:rPr>
          <w:i/>
          <w:lang w:val="ru-RU"/>
        </w:rPr>
        <w:lastRenderedPageBreak/>
        <w:t xml:space="preserve">попросили рассмотреть </w:t>
      </w:r>
      <w:proofErr w:type="spellStart"/>
      <w:r w:rsidRPr="00843B88">
        <w:rPr>
          <w:i/>
          <w:lang w:val="ru-RU"/>
        </w:rPr>
        <w:t>ссузы</w:t>
      </w:r>
      <w:proofErr w:type="spellEnd"/>
      <w:r w:rsidRPr="00843B88">
        <w:rPr>
          <w:i/>
          <w:lang w:val="ru-RU"/>
        </w:rPr>
        <w:t xml:space="preserve"> в рамках синергетического подхода</w:t>
      </w:r>
      <w:r w:rsidR="00B94C0F">
        <w:rPr>
          <w:i/>
          <w:lang w:val="ru-RU"/>
        </w:rPr>
        <w:t> —</w:t>
      </w:r>
      <w:r w:rsidRPr="00843B88">
        <w:rPr>
          <w:i/>
          <w:lang w:val="ru-RU"/>
        </w:rPr>
        <w:t xml:space="preserve"> ну и я</w:t>
      </w:r>
      <w:r w:rsidR="005B098A">
        <w:rPr>
          <w:i/>
          <w:lang w:val="ru-RU"/>
        </w:rPr>
        <w:t>,</w:t>
      </w:r>
      <w:r w:rsidRPr="00843B88">
        <w:rPr>
          <w:i/>
          <w:lang w:val="ru-RU"/>
        </w:rPr>
        <w:t xml:space="preserve"> конечно</w:t>
      </w:r>
      <w:r w:rsidR="005B098A">
        <w:rPr>
          <w:i/>
          <w:lang w:val="ru-RU"/>
        </w:rPr>
        <w:t>,</w:t>
      </w:r>
      <w:r w:rsidRPr="00843B88">
        <w:rPr>
          <w:i/>
          <w:lang w:val="ru-RU"/>
        </w:rPr>
        <w:t xml:space="preserve"> так и писала</w:t>
      </w:r>
      <w:r w:rsidR="005B098A">
        <w:rPr>
          <w:i/>
          <w:lang w:val="ru-RU"/>
        </w:rPr>
        <w:t>,</w:t>
      </w:r>
      <w:r w:rsidR="00B94C0F">
        <w:rPr>
          <w:i/>
          <w:lang w:val="ru-RU"/>
        </w:rPr>
        <w:t> —</w:t>
      </w:r>
      <w:r w:rsidRPr="00843B88">
        <w:rPr>
          <w:i/>
          <w:lang w:val="ru-RU"/>
        </w:rPr>
        <w:t xml:space="preserve"> я просто не </w:t>
      </w:r>
      <w:proofErr w:type="gramStart"/>
      <w:r w:rsidRPr="00843B88">
        <w:rPr>
          <w:i/>
          <w:lang w:val="ru-RU"/>
        </w:rPr>
        <w:t>знала</w:t>
      </w:r>
      <w:proofErr w:type="gramEnd"/>
      <w:r w:rsidRPr="00843B88">
        <w:rPr>
          <w:i/>
          <w:lang w:val="ru-RU"/>
        </w:rPr>
        <w:t xml:space="preserve"> что бывает по-другому</w:t>
      </w:r>
      <w:r w:rsidR="005B098A">
        <w:rPr>
          <w:i/>
          <w:lang w:val="ru-RU"/>
        </w:rPr>
        <w:t>,</w:t>
      </w:r>
      <w:r w:rsidRPr="00843B88">
        <w:rPr>
          <w:i/>
          <w:lang w:val="ru-RU"/>
        </w:rPr>
        <w:t xml:space="preserve"> на пятом-то курсе</w:t>
      </w:r>
      <w:r w:rsidRPr="00843B88">
        <w:rPr>
          <w:lang w:val="ru-RU"/>
        </w:rPr>
        <w:t>».</w:t>
      </w:r>
    </w:p>
    <w:p w:rsidR="006D4CEB" w:rsidRPr="00843B88" w:rsidRDefault="00843B88" w:rsidP="00B94C0F">
      <w:pPr>
        <w:pStyle w:val="a3"/>
        <w:rPr>
          <w:lang w:val="ru-RU"/>
        </w:rPr>
      </w:pPr>
      <w:proofErr w:type="gramStart"/>
      <w:r w:rsidRPr="00843B88">
        <w:rPr>
          <w:lang w:val="ru-RU"/>
        </w:rPr>
        <w:t>Притом</w:t>
      </w:r>
      <w:proofErr w:type="gramEnd"/>
      <w:r w:rsidRPr="00843B88">
        <w:rPr>
          <w:lang w:val="ru-RU"/>
        </w:rPr>
        <w:t xml:space="preserve"> </w:t>
      </w:r>
      <w:r w:rsidR="00414B71">
        <w:rPr>
          <w:lang w:val="ru-RU"/>
        </w:rPr>
        <w:t xml:space="preserve">что </w:t>
      </w:r>
      <w:r w:rsidRPr="00843B88">
        <w:rPr>
          <w:lang w:val="ru-RU"/>
        </w:rPr>
        <w:t>эт</w:t>
      </w:r>
      <w:r w:rsidR="005B098A">
        <w:rPr>
          <w:lang w:val="ru-RU"/>
        </w:rPr>
        <w:t>о</w:t>
      </w:r>
      <w:r w:rsidRPr="00843B88">
        <w:rPr>
          <w:lang w:val="ru-RU"/>
        </w:rPr>
        <w:t xml:space="preserve"> сфера, в которой существует минимальный, но действующий социальный контроль. Вот история, рассказанная в одном из интервью. В процессе подготовки статьи научный руководитель указал аспиранту, что текст должен содержать в заголовке упоминание о</w:t>
      </w:r>
      <w:r w:rsidR="005B098A">
        <w:rPr>
          <w:lang w:val="ru-RU"/>
        </w:rPr>
        <w:t xml:space="preserve"> </w:t>
      </w:r>
      <w:r w:rsidRPr="00843B88">
        <w:rPr>
          <w:lang w:val="ru-RU"/>
        </w:rPr>
        <w:t>регионологии или регионоведении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профиле кафедры «</w:t>
      </w:r>
      <w:r w:rsidRPr="00843B88">
        <w:rPr>
          <w:i/>
          <w:lang w:val="ru-RU"/>
        </w:rPr>
        <w:t>Ты</w:t>
      </w:r>
      <w:r w:rsidR="005B098A">
        <w:rPr>
          <w:i/>
          <w:lang w:val="ru-RU"/>
        </w:rPr>
        <w:t>,</w:t>
      </w:r>
      <w:r w:rsidRPr="00843B88">
        <w:rPr>
          <w:i/>
          <w:lang w:val="ru-RU"/>
        </w:rPr>
        <w:t xml:space="preserve"> главное</w:t>
      </w:r>
      <w:r w:rsidR="005B098A">
        <w:rPr>
          <w:i/>
          <w:lang w:val="ru-RU"/>
        </w:rPr>
        <w:t>,</w:t>
      </w:r>
      <w:r w:rsidRPr="00843B88">
        <w:rPr>
          <w:i/>
          <w:lang w:val="ru-RU"/>
        </w:rPr>
        <w:t xml:space="preserve"> в название что-нибудь про регион вставь…</w:t>
      </w:r>
      <w:r w:rsidRPr="00843B88">
        <w:rPr>
          <w:lang w:val="ru-RU"/>
        </w:rPr>
        <w:t xml:space="preserve">». Секретарша той же кафедры, к которой аспирант обратился за разъяснениями, сказала, что в тексте должно присутствовать определение региона в рамках </w:t>
      </w:r>
      <w:proofErr w:type="spellStart"/>
      <w:r w:rsidRPr="00843B88">
        <w:rPr>
          <w:lang w:val="ru-RU"/>
        </w:rPr>
        <w:t>синерго</w:t>
      </w:r>
      <w:proofErr w:type="spellEnd"/>
      <w:r w:rsidRPr="00843B88">
        <w:rPr>
          <w:lang w:val="ru-RU"/>
        </w:rPr>
        <w:t>-гомеостатического подхода.</w:t>
      </w:r>
      <w:r w:rsidR="00A26A04">
        <w:rPr>
          <w:rStyle w:val="a9"/>
          <w:lang w:val="ru-RU"/>
        </w:rPr>
        <w:footnoteReference w:id="47"/>
      </w:r>
      <w:r w:rsidRPr="00843B88">
        <w:rPr>
          <w:lang w:val="ru-RU"/>
        </w:rPr>
        <w:t xml:space="preserve"> Например «</w:t>
      </w:r>
      <w:r w:rsidRPr="00843B88">
        <w:rPr>
          <w:i/>
          <w:lang w:val="ru-RU"/>
        </w:rPr>
        <w:t>регион</w:t>
      </w:r>
      <w:r w:rsidR="005B098A">
        <w:rPr>
          <w:i/>
          <w:lang w:val="ru-RU"/>
        </w:rPr>
        <w:t> —</w:t>
      </w:r>
      <w:r w:rsidRPr="00843B88">
        <w:rPr>
          <w:i/>
          <w:lang w:val="ru-RU"/>
        </w:rPr>
        <w:t xml:space="preserve"> это конкретно-историческая территориальная социоприродная целостность</w:t>
      </w:r>
      <w:r w:rsidR="005B098A">
        <w:rPr>
          <w:i/>
          <w:lang w:val="ru-RU"/>
        </w:rPr>
        <w:t>,</w:t>
      </w:r>
      <w:r w:rsidRPr="00843B88">
        <w:rPr>
          <w:i/>
          <w:lang w:val="ru-RU"/>
        </w:rPr>
        <w:t xml:space="preserve"> обладающая свойством ресурсной, технологической и этнокультурной самодостаточности для расширенного социального</w:t>
      </w:r>
      <w:r w:rsidR="005B098A">
        <w:rPr>
          <w:i/>
          <w:lang w:val="ru-RU"/>
        </w:rPr>
        <w:t xml:space="preserve"> </w:t>
      </w:r>
      <w:r w:rsidRPr="00843B88">
        <w:rPr>
          <w:i/>
          <w:lang w:val="ru-RU"/>
        </w:rPr>
        <w:t>воспроизводства</w:t>
      </w:r>
      <w:r w:rsidR="005B098A">
        <w:rPr>
          <w:i/>
          <w:lang w:val="ru-RU"/>
        </w:rPr>
        <w:t>,</w:t>
      </w:r>
      <w:r w:rsidRPr="00843B88">
        <w:rPr>
          <w:i/>
          <w:lang w:val="ru-RU"/>
        </w:rPr>
        <w:t xml:space="preserve"> и является минимальной единицей разв</w:t>
      </w:r>
      <w:r w:rsidR="005B098A">
        <w:rPr>
          <w:i/>
          <w:lang w:val="ru-RU"/>
        </w:rPr>
        <w:t>ё</w:t>
      </w:r>
      <w:r w:rsidRPr="00843B88">
        <w:rPr>
          <w:i/>
          <w:lang w:val="ru-RU"/>
        </w:rPr>
        <w:t xml:space="preserve">ртывания </w:t>
      </w:r>
      <w:proofErr w:type="spellStart"/>
      <w:r w:rsidRPr="00843B88">
        <w:rPr>
          <w:i/>
          <w:lang w:val="ru-RU"/>
        </w:rPr>
        <w:t>ноосферогенеза</w:t>
      </w:r>
      <w:proofErr w:type="spellEnd"/>
      <w:r w:rsidRPr="00843B88">
        <w:rPr>
          <w:i/>
          <w:lang w:val="ru-RU"/>
        </w:rPr>
        <w:t>, которая интегрирует все качества будущей ноосферы</w:t>
      </w:r>
      <w:r w:rsidRPr="00843B88">
        <w:rPr>
          <w:lang w:val="ru-RU"/>
        </w:rPr>
        <w:t>».</w:t>
      </w:r>
      <w:r w:rsidR="00A26A04">
        <w:rPr>
          <w:rStyle w:val="a9"/>
          <w:lang w:val="ru-RU"/>
        </w:rPr>
        <w:footnoteReference w:id="48"/>
      </w:r>
      <w:r w:rsidRPr="00843B88">
        <w:rPr>
          <w:lang w:val="ru-RU"/>
        </w:rPr>
        <w:t xml:space="preserve"> Мотивировано было так, что «</w:t>
      </w:r>
      <w:r w:rsidRPr="00843B88">
        <w:rPr>
          <w:i/>
          <w:lang w:val="ru-RU"/>
        </w:rPr>
        <w:t>у нас же научная школа по регионологии</w:t>
      </w:r>
      <w:r w:rsidR="00B94C0F">
        <w:rPr>
          <w:i/>
          <w:lang w:val="ru-RU"/>
        </w:rPr>
        <w:t> —</w:t>
      </w:r>
      <w:r w:rsidRPr="00843B88">
        <w:rPr>
          <w:i/>
          <w:lang w:val="ru-RU"/>
        </w:rPr>
        <w:t xml:space="preserve"> и работать надо так, чтобы эту тему поддерживать. Эти тексты, конечно, никто читать не будет, </w:t>
      </w:r>
      <w:proofErr w:type="gramStart"/>
      <w:r w:rsidRPr="00843B88">
        <w:rPr>
          <w:i/>
          <w:lang w:val="ru-RU"/>
        </w:rPr>
        <w:t>но</w:t>
      </w:r>
      <w:proofErr w:type="gramEnd"/>
      <w:r w:rsidRPr="00843B88">
        <w:rPr>
          <w:i/>
          <w:lang w:val="ru-RU"/>
        </w:rPr>
        <w:t xml:space="preserve"> если вдруг /Имя завкафедрой/ решит</w:t>
      </w:r>
      <w:r w:rsidR="00B94C0F">
        <w:rPr>
          <w:i/>
          <w:lang w:val="ru-RU"/>
        </w:rPr>
        <w:t> —</w:t>
      </w:r>
      <w:r w:rsidRPr="00843B88">
        <w:rPr>
          <w:i/>
          <w:lang w:val="ru-RU"/>
        </w:rPr>
        <w:t xml:space="preserve"> у него с похмелья</w:t>
      </w:r>
      <w:r w:rsidR="005B098A">
        <w:rPr>
          <w:i/>
          <w:lang w:val="ru-RU"/>
        </w:rPr>
        <w:t xml:space="preserve"> </w:t>
      </w:r>
      <w:r w:rsidRPr="00843B88">
        <w:rPr>
          <w:i/>
          <w:lang w:val="ru-RU"/>
        </w:rPr>
        <w:t>бывает</w:t>
      </w:r>
      <w:r w:rsidR="00B94C0F">
        <w:rPr>
          <w:i/>
          <w:lang w:val="ru-RU"/>
        </w:rPr>
        <w:t> —</w:t>
      </w:r>
      <w:r w:rsidRPr="00843B88">
        <w:rPr>
          <w:i/>
          <w:lang w:val="ru-RU"/>
        </w:rPr>
        <w:t xml:space="preserve"> пусть там что-нибудь подобное будет</w:t>
      </w:r>
      <w:r w:rsidRPr="00843B88">
        <w:rPr>
          <w:lang w:val="ru-RU"/>
        </w:rPr>
        <w:t>»</w:t>
      </w:r>
      <w:r w:rsidR="005B098A">
        <w:rPr>
          <w:lang w:val="ru-RU"/>
        </w:rPr>
        <w:t>.</w:t>
      </w:r>
      <w:r w:rsidRPr="00843B88">
        <w:rPr>
          <w:lang w:val="ru-RU"/>
        </w:rPr>
        <w:t xml:space="preserve"> С тех пор именно так и поступал наш информант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в каждое название добавлялось слово «регион», а в тексте писался абзац про синергетику и ноосферогенез. Это обеспечило ему спокойное существование до конца аспирантуры и возможность защитить диссертацию. Завкафедрой и его коллеги ждали</w:t>
      </w:r>
      <w:r w:rsidR="005B098A">
        <w:rPr>
          <w:lang w:val="ru-RU"/>
        </w:rPr>
        <w:t xml:space="preserve"> </w:t>
      </w:r>
      <w:r w:rsidRPr="00843B88">
        <w:rPr>
          <w:lang w:val="ru-RU"/>
        </w:rPr>
        <w:t>определ</w:t>
      </w:r>
      <w:r w:rsidR="005B098A">
        <w:rPr>
          <w:lang w:val="ru-RU"/>
        </w:rPr>
        <w:t>ё</w:t>
      </w:r>
      <w:r w:rsidRPr="00843B88">
        <w:rPr>
          <w:lang w:val="ru-RU"/>
        </w:rPr>
        <w:t>нного количества публикаций и конференций по этой тематике с тем, чтобы открыть при университете или научном центре Академии наук лабораторию регионоведения. При этом, по их мнению, существует некий, заведомо известный порог, которого необходимо достичь, чтобы</w:t>
      </w:r>
      <w:r w:rsidR="005B098A">
        <w:rPr>
          <w:lang w:val="ru-RU"/>
        </w:rPr>
        <w:t xml:space="preserve"> </w:t>
      </w:r>
      <w:r w:rsidRPr="00843B88">
        <w:rPr>
          <w:lang w:val="ru-RU"/>
        </w:rPr>
        <w:t>приступить к реализации этой идеи.</w:t>
      </w:r>
      <w:r w:rsidR="00A26A04">
        <w:rPr>
          <w:rStyle w:val="a9"/>
          <w:lang w:val="ru-RU"/>
        </w:rPr>
        <w:footnoteReference w:id="49"/>
      </w:r>
    </w:p>
    <w:p w:rsidR="006D4CEB" w:rsidRPr="00843B88" w:rsidRDefault="006D4CEB" w:rsidP="00B94C0F">
      <w:pPr>
        <w:pStyle w:val="a3"/>
        <w:rPr>
          <w:sz w:val="19"/>
          <w:lang w:val="ru-RU"/>
        </w:rPr>
      </w:pPr>
    </w:p>
    <w:p w:rsidR="006D4CEB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 xml:space="preserve">Вторым обоснованием изоляции становится академический национализм, который постулирует необходимость создания локальный социальной науки. </w:t>
      </w:r>
      <w:proofErr w:type="spellStart"/>
      <w:r w:rsidRPr="00843B88">
        <w:rPr>
          <w:lang w:val="ru-RU"/>
        </w:rPr>
        <w:t>Геллнеру</w:t>
      </w:r>
      <w:proofErr w:type="spellEnd"/>
      <w:r w:rsidRPr="00843B88">
        <w:rPr>
          <w:lang w:val="ru-RU"/>
        </w:rPr>
        <w:t xml:space="preserve"> принадлежит теория генезиса националистической идеолог</w:t>
      </w:r>
      <w:r w:rsidR="005B098A">
        <w:rPr>
          <w:lang w:val="ru-RU"/>
        </w:rPr>
        <w:t>и</w:t>
      </w:r>
      <w:r w:rsidRPr="00843B88">
        <w:rPr>
          <w:lang w:val="ru-RU"/>
        </w:rPr>
        <w:t>и как формы культурного протекционизма, изобретаемой</w:t>
      </w:r>
      <w:r w:rsidR="005B098A">
        <w:rPr>
          <w:lang w:val="ru-RU"/>
        </w:rPr>
        <w:t xml:space="preserve"> </w:t>
      </w:r>
      <w:r w:rsidRPr="00843B88">
        <w:rPr>
          <w:lang w:val="ru-RU"/>
        </w:rPr>
        <w:t>интеллектуалами, чтобы закрепить за собой образовательные рынки (</w:t>
      </w:r>
      <w:r>
        <w:t>Gellner</w:t>
      </w:r>
      <w:r w:rsidRPr="00843B88">
        <w:rPr>
          <w:lang w:val="ru-RU"/>
        </w:rPr>
        <w:t>, 1983). Национальный язык и необходимость соответствия (изобретаемым по мере необходимости) традициям успешно пресекали культурный импорт, обеспечивая монополию местных</w:t>
      </w:r>
      <w:r w:rsidR="005B098A">
        <w:rPr>
          <w:lang w:val="ru-RU"/>
        </w:rPr>
        <w:t xml:space="preserve"> </w:t>
      </w:r>
      <w:r w:rsidRPr="00843B88">
        <w:rPr>
          <w:lang w:val="ru-RU"/>
        </w:rPr>
        <w:t>специалистов. Туземная наука в тех сегментах, которые теснее всего соприкасаются с</w:t>
      </w:r>
      <w:r w:rsidR="005B098A">
        <w:rPr>
          <w:lang w:val="ru-RU"/>
        </w:rPr>
        <w:t xml:space="preserve"> </w:t>
      </w:r>
      <w:r w:rsidRPr="00843B88">
        <w:rPr>
          <w:lang w:val="ru-RU"/>
        </w:rPr>
        <w:t>провинциальной, постоянно изобретает вс</w:t>
      </w:r>
      <w:r w:rsidR="005B098A">
        <w:rPr>
          <w:lang w:val="ru-RU"/>
        </w:rPr>
        <w:t>ё</w:t>
      </w:r>
      <w:r w:rsidRPr="00843B88">
        <w:rPr>
          <w:lang w:val="ru-RU"/>
        </w:rPr>
        <w:t xml:space="preserve"> новые версии локальных традиций, желательно, связанных с идеологическим консерватизмом, который предоставляет собой политическое</w:t>
      </w:r>
      <w:r w:rsidR="005B098A">
        <w:rPr>
          <w:lang w:val="ru-RU"/>
        </w:rPr>
        <w:t xml:space="preserve"> </w:t>
      </w:r>
      <w:r w:rsidRPr="00843B88">
        <w:rPr>
          <w:lang w:val="ru-RU"/>
        </w:rPr>
        <w:t>прикрытие этим исканиям. Несколько слов о них на примере социологии ещ</w:t>
      </w:r>
      <w:r w:rsidR="005B098A">
        <w:rPr>
          <w:lang w:val="ru-RU"/>
        </w:rPr>
        <w:t>ё</w:t>
      </w:r>
      <w:r w:rsidRPr="00843B88">
        <w:rPr>
          <w:lang w:val="ru-RU"/>
        </w:rPr>
        <w:t xml:space="preserve"> будет сказано в заключении. Как уже говорил</w:t>
      </w:r>
      <w:r w:rsidR="005B098A">
        <w:rPr>
          <w:lang w:val="ru-RU"/>
        </w:rPr>
        <w:t>о</w:t>
      </w:r>
      <w:r w:rsidRPr="00843B88">
        <w:rPr>
          <w:lang w:val="ru-RU"/>
        </w:rPr>
        <w:t>сь, организации, предоставляющие кров и финансирование туземным уч</w:t>
      </w:r>
      <w:r w:rsidR="005B098A">
        <w:rPr>
          <w:lang w:val="ru-RU"/>
        </w:rPr>
        <w:t>ё</w:t>
      </w:r>
      <w:r w:rsidRPr="00843B88">
        <w:rPr>
          <w:lang w:val="ru-RU"/>
        </w:rPr>
        <w:t>ным, не выражают никакого протеста против того, что</w:t>
      </w:r>
      <w:r w:rsidR="005B098A">
        <w:rPr>
          <w:lang w:val="ru-RU"/>
        </w:rPr>
        <w:t>бы</w:t>
      </w:r>
      <w:r w:rsidRPr="00843B88">
        <w:rPr>
          <w:lang w:val="ru-RU"/>
        </w:rPr>
        <w:t xml:space="preserve"> их занятия принимали</w:t>
      </w:r>
      <w:r w:rsidR="005B098A">
        <w:rPr>
          <w:lang w:val="ru-RU"/>
        </w:rPr>
        <w:t xml:space="preserve"> </w:t>
      </w:r>
      <w:r w:rsidRPr="00843B88">
        <w:rPr>
          <w:lang w:val="ru-RU"/>
        </w:rPr>
        <w:t>подобное направление, пока внешние формы этих занятий более-менее соответствуют</w:t>
      </w:r>
      <w:r w:rsidR="005B098A">
        <w:rPr>
          <w:lang w:val="ru-RU"/>
        </w:rPr>
        <w:t xml:space="preserve"> </w:t>
      </w:r>
      <w:r w:rsidRPr="00843B88">
        <w:rPr>
          <w:lang w:val="ru-RU"/>
        </w:rPr>
        <w:t xml:space="preserve">пожеланиям </w:t>
      </w:r>
      <w:r w:rsidR="005B098A" w:rsidRPr="00843B88">
        <w:rPr>
          <w:lang w:val="ru-RU"/>
        </w:rPr>
        <w:t>Министерства</w:t>
      </w:r>
      <w:r w:rsidRPr="00843B88">
        <w:rPr>
          <w:lang w:val="ru-RU"/>
        </w:rPr>
        <w:t>.</w:t>
      </w:r>
      <w:r w:rsidR="005B098A">
        <w:rPr>
          <w:lang w:val="ru-RU"/>
        </w:rPr>
        <w:t xml:space="preserve"> </w:t>
      </w:r>
      <w:r w:rsidRPr="00843B88">
        <w:rPr>
          <w:lang w:val="ru-RU"/>
        </w:rPr>
        <w:t>Новые требования к интернационализации ведущих университетов</w:t>
      </w:r>
      <w:r w:rsidR="00414B71" w:rsidRPr="00414B71">
        <w:rPr>
          <w:lang w:val="ru-RU"/>
        </w:rPr>
        <w:t xml:space="preserve"> отчасти изменили картину, но не слишком существенно.</w:t>
      </w:r>
      <w:r w:rsidR="00A26A04">
        <w:rPr>
          <w:rStyle w:val="a9"/>
          <w:lang w:val="ru-RU"/>
        </w:rPr>
        <w:footnoteReference w:id="50"/>
      </w:r>
      <w:r w:rsidR="00414B71" w:rsidRPr="00414B71">
        <w:rPr>
          <w:lang w:val="ru-RU"/>
        </w:rPr>
        <w:t xml:space="preserve"> Пока ничто не препятствует воспроизводству сложившейся системы.</w:t>
      </w:r>
    </w:p>
    <w:p w:rsidR="006D4CEB" w:rsidRPr="00843B88" w:rsidRDefault="00843B88" w:rsidP="00B94C0F">
      <w:pPr>
        <w:pStyle w:val="1"/>
        <w:spacing w:before="120" w:after="120"/>
        <w:ind w:left="0"/>
        <w:rPr>
          <w:lang w:val="ru-RU"/>
        </w:rPr>
      </w:pPr>
      <w:r w:rsidRPr="00843B88">
        <w:rPr>
          <w:color w:val="4F81BC"/>
          <w:lang w:val="ru-RU"/>
        </w:rPr>
        <w:t>Заключение: динамика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lastRenderedPageBreak/>
        <w:t>Как говорилось выше, в большинстве дисциплин мы видим, как сосуществуют обе реакции, часто разделяя всех их представителей на группы или круги в соответствии со степенью их</w:t>
      </w:r>
      <w:r w:rsidR="00414B71">
        <w:rPr>
          <w:lang w:val="ru-RU"/>
        </w:rPr>
        <w:t xml:space="preserve"> </w:t>
      </w:r>
      <w:r w:rsidRPr="00843B88">
        <w:rPr>
          <w:lang w:val="ru-RU"/>
        </w:rPr>
        <w:t>провинциальности или туземности. Две полярные группы базируются в разных институтах: туземная</w:t>
      </w:r>
      <w:r w:rsidR="00414B71">
        <w:rPr>
          <w:lang w:val="ru-RU"/>
        </w:rPr>
        <w:t> —</w:t>
      </w:r>
      <w:r w:rsidRPr="00843B88">
        <w:rPr>
          <w:lang w:val="ru-RU"/>
        </w:rPr>
        <w:t xml:space="preserve"> в основном в государственных вузах, провинциальная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в нескольких</w:t>
      </w:r>
      <w:r w:rsidR="00414B71">
        <w:rPr>
          <w:lang w:val="ru-RU"/>
        </w:rPr>
        <w:t xml:space="preserve"> </w:t>
      </w:r>
      <w:r w:rsidRPr="00843B88">
        <w:rPr>
          <w:lang w:val="ru-RU"/>
        </w:rPr>
        <w:t>негосударственных университетах и некотором количестве НКО (Погорелов и Соколов, 2005; Соколов, 2012). Они различаются множеством культурных особенностей, превращающих их, без преувеличения, в разные академические племена, и предельно затрудняющие их контакты даже тогда, когда они по какой-либо причине желают в них вступить.</w:t>
      </w:r>
      <w:r w:rsidR="00A26A04">
        <w:rPr>
          <w:rStyle w:val="a9"/>
          <w:lang w:val="ru-RU"/>
        </w:rPr>
        <w:footnoteReference w:id="51"/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Во всяком случае, в социологии, которую изучали авторы этой статьи, там, где они соприкасаются, провинциальная группа безусловно доминировала в статусном отношении над туземной. Те</w:t>
      </w:r>
      <w:r w:rsidR="00414B71">
        <w:rPr>
          <w:lang w:val="ru-RU"/>
        </w:rPr>
        <w:t xml:space="preserve"> </w:t>
      </w:r>
      <w:r w:rsidRPr="00843B88">
        <w:rPr>
          <w:lang w:val="ru-RU"/>
        </w:rPr>
        <w:t>немногие попытки установить контакты, которые имели место, неизменно инициировались с туземной стороны, и прерывались чаще всего в качестве реакции на высокомерное поведение провинциалов; тем не менее, туземцы с готовностью к ним возвращались, если казалось, что возникла надежда на то, что другая сторона согласится поддерживать хоть какую-то иллюзию</w:t>
      </w:r>
      <w:r w:rsidR="00414B71">
        <w:rPr>
          <w:lang w:val="ru-RU"/>
        </w:rPr>
        <w:t xml:space="preserve"> </w:t>
      </w:r>
      <w:r w:rsidRPr="00843B88">
        <w:rPr>
          <w:lang w:val="ru-RU"/>
        </w:rPr>
        <w:t>равноправного диалога. Интеллектуальные моды провинциалов хотя и медленно, но проникали в туземную среду, и, во всяком случае, на уровне чаще всего цитируемых им</w:t>
      </w:r>
      <w:r w:rsidR="00414B71">
        <w:rPr>
          <w:lang w:val="ru-RU"/>
        </w:rPr>
        <w:t>ё</w:t>
      </w:r>
      <w:r w:rsidRPr="00843B88">
        <w:rPr>
          <w:lang w:val="ru-RU"/>
        </w:rPr>
        <w:t>н, происходила</w:t>
      </w:r>
      <w:r w:rsidR="00414B71">
        <w:rPr>
          <w:lang w:val="ru-RU"/>
        </w:rPr>
        <w:t xml:space="preserve"> </w:t>
      </w:r>
      <w:r w:rsidRPr="00843B88">
        <w:rPr>
          <w:lang w:val="ru-RU"/>
        </w:rPr>
        <w:t>постепенная конвергенция (Губа, 2012).</w:t>
      </w:r>
      <w:r w:rsidR="00A26A04">
        <w:rPr>
          <w:rStyle w:val="a9"/>
          <w:lang w:val="ru-RU"/>
        </w:rPr>
        <w:footnoteReference w:id="52"/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 xml:space="preserve">В 90-х и начале 2000-х, </w:t>
      </w:r>
      <w:r w:rsidR="00414B71">
        <w:rPr>
          <w:lang w:val="ru-RU"/>
        </w:rPr>
        <w:t xml:space="preserve">во </w:t>
      </w:r>
      <w:r w:rsidRPr="00843B88">
        <w:rPr>
          <w:lang w:val="ru-RU"/>
        </w:rPr>
        <w:t>времена расцвета грантовой экономики, доминирование одного из кругов над другим объяснялось сугубо экономическими причинами. Провинциальный сегмент вербовал молодых участников, предлагая им магистерские стипендии, превосходившие профессорские</w:t>
      </w:r>
      <w:r w:rsidR="00414B71">
        <w:rPr>
          <w:lang w:val="ru-RU"/>
        </w:rPr>
        <w:t xml:space="preserve"> </w:t>
      </w:r>
      <w:r w:rsidRPr="00843B88">
        <w:rPr>
          <w:lang w:val="ru-RU"/>
        </w:rPr>
        <w:t>зарплаты в туземных организациях. «Иметь грант» тогда было синонимом богатства и</w:t>
      </w:r>
      <w:r w:rsidR="00414B71">
        <w:rPr>
          <w:lang w:val="ru-RU"/>
        </w:rPr>
        <w:t xml:space="preserve"> </w:t>
      </w:r>
      <w:r w:rsidRPr="00843B88">
        <w:rPr>
          <w:lang w:val="ru-RU"/>
        </w:rPr>
        <w:t xml:space="preserve">профессионального признания, даже если «грант» означал </w:t>
      </w:r>
      <w:r w:rsidR="00414B71" w:rsidRPr="00843B88">
        <w:rPr>
          <w:lang w:val="ru-RU"/>
        </w:rPr>
        <w:t>подённую</w:t>
      </w:r>
      <w:r w:rsidRPr="00843B88">
        <w:rPr>
          <w:lang w:val="ru-RU"/>
        </w:rPr>
        <w:t xml:space="preserve"> работу по сбору интервью</w:t>
      </w:r>
      <w:r w:rsidR="00A26A04">
        <w:rPr>
          <w:lang w:val="ru-RU"/>
        </w:rPr>
        <w:t xml:space="preserve"> </w:t>
      </w:r>
      <w:r w:rsidRPr="00843B88">
        <w:rPr>
          <w:lang w:val="ru-RU"/>
        </w:rPr>
        <w:t>для прикладного проекта иностранного НКО. Либеральный политический климат периода до 98- 99 годов также гармонировал с академическим провинциализмом.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Период экономического роста и усиления политического антивестернизма, которые в полной мере начали ощущаться после 2003 года, удивительным образом не привели к упадку</w:t>
      </w:r>
      <w:r w:rsidR="00414B71">
        <w:rPr>
          <w:lang w:val="ru-RU"/>
        </w:rPr>
        <w:t xml:space="preserve"> </w:t>
      </w:r>
      <w:r w:rsidRPr="00843B88">
        <w:rPr>
          <w:lang w:val="ru-RU"/>
        </w:rPr>
        <w:t>провинциальной науки. Хотя присутствие западных фондов сократилось, а финансирование</w:t>
      </w:r>
      <w:r w:rsidR="00414B71">
        <w:rPr>
          <w:lang w:val="ru-RU"/>
        </w:rPr>
        <w:t xml:space="preserve"> </w:t>
      </w:r>
      <w:r w:rsidRPr="00843B88">
        <w:rPr>
          <w:lang w:val="ru-RU"/>
        </w:rPr>
        <w:t>государственных бюджетных учреждений, наоборот, выросло, политический режим рассматривал поддержку академической сферы прежде всего как способ генерирования интернациональной</w:t>
      </w:r>
      <w:r w:rsidR="00414B71">
        <w:rPr>
          <w:lang w:val="ru-RU"/>
        </w:rPr>
        <w:t xml:space="preserve"> </w:t>
      </w:r>
      <w:r w:rsidRPr="00843B88">
        <w:rPr>
          <w:lang w:val="ru-RU"/>
        </w:rPr>
        <w:t>«мягкой власти». Это неизбежно подразумевало обращение к людям, которые могли пообещать увеличение международной</w:t>
      </w:r>
      <w:r w:rsidR="00414B71">
        <w:rPr>
          <w:lang w:val="ru-RU"/>
        </w:rPr>
        <w:t xml:space="preserve"> </w:t>
      </w:r>
      <w:r>
        <w:t>visibility</w:t>
      </w:r>
      <w:r w:rsidRPr="00843B88">
        <w:rPr>
          <w:lang w:val="ru-RU"/>
        </w:rPr>
        <w:t>.</w:t>
      </w:r>
      <w:r w:rsidR="00A26A04">
        <w:rPr>
          <w:rStyle w:val="a9"/>
          <w:lang w:val="ru-RU"/>
        </w:rPr>
        <w:footnoteReference w:id="53"/>
      </w:r>
      <w:r w:rsidRPr="00843B88">
        <w:rPr>
          <w:lang w:val="ru-RU"/>
        </w:rPr>
        <w:t xml:space="preserve"> Неудивительно, что это часто были те же самые люди, которые прежде обещали примерно то же самое западным фондам.</w:t>
      </w:r>
    </w:p>
    <w:p w:rsidR="006D4CEB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lastRenderedPageBreak/>
        <w:t>Это не значит, что никто из туземцев не пытался сопротивляться. Академический национализм расцв</w:t>
      </w:r>
      <w:r w:rsidR="00414B71">
        <w:rPr>
          <w:lang w:val="ru-RU"/>
        </w:rPr>
        <w:t>ё</w:t>
      </w:r>
      <w:r w:rsidRPr="00843B88">
        <w:rPr>
          <w:lang w:val="ru-RU"/>
        </w:rPr>
        <w:t>л в конце 90-х и первой половине 2000-х. В знакомом нам примере возникла целая</w:t>
      </w:r>
      <w:r w:rsidR="00414B71">
        <w:rPr>
          <w:lang w:val="ru-RU"/>
        </w:rPr>
        <w:t xml:space="preserve"> </w:t>
      </w:r>
      <w:r w:rsidRPr="00843B88">
        <w:rPr>
          <w:lang w:val="ru-RU"/>
        </w:rPr>
        <w:t xml:space="preserve">индустрия текстов по истории русской социологии, направленных на </w:t>
      </w:r>
      <w:proofErr w:type="spellStart"/>
      <w:r w:rsidRPr="00843B88">
        <w:rPr>
          <w:lang w:val="ru-RU"/>
        </w:rPr>
        <w:t>классикализацию</w:t>
      </w:r>
      <w:proofErr w:type="spellEnd"/>
      <w:r w:rsidRPr="00843B88">
        <w:rPr>
          <w:lang w:val="ru-RU"/>
        </w:rPr>
        <w:t xml:space="preserve"> национальной социологической традиции, которая сделал</w:t>
      </w:r>
      <w:r w:rsidR="00414B71">
        <w:rPr>
          <w:lang w:val="ru-RU"/>
        </w:rPr>
        <w:t>а</w:t>
      </w:r>
      <w:r w:rsidRPr="00843B88">
        <w:rPr>
          <w:lang w:val="ru-RU"/>
        </w:rPr>
        <w:t xml:space="preserve"> бы е</w:t>
      </w:r>
      <w:r w:rsidR="00414B71">
        <w:rPr>
          <w:lang w:val="ru-RU"/>
        </w:rPr>
        <w:t>ё</w:t>
      </w:r>
      <w:r w:rsidRPr="00843B88">
        <w:rPr>
          <w:lang w:val="ru-RU"/>
        </w:rPr>
        <w:t xml:space="preserve"> самопровозглаш</w:t>
      </w:r>
      <w:r w:rsidR="00414B71">
        <w:rPr>
          <w:lang w:val="ru-RU"/>
        </w:rPr>
        <w:t>ё</w:t>
      </w:r>
      <w:r w:rsidRPr="00843B88">
        <w:rPr>
          <w:lang w:val="ru-RU"/>
        </w:rPr>
        <w:t>нных</w:t>
      </w:r>
      <w:r w:rsidR="00414B71">
        <w:rPr>
          <w:lang w:val="ru-RU"/>
        </w:rPr>
        <w:t xml:space="preserve"> </w:t>
      </w:r>
      <w:r w:rsidRPr="00843B88">
        <w:rPr>
          <w:lang w:val="ru-RU"/>
        </w:rPr>
        <w:t>наследников не хуже наследников Вебера или Дюркгейма. Появление ещ</w:t>
      </w:r>
      <w:r w:rsidR="00414B71">
        <w:rPr>
          <w:lang w:val="ru-RU"/>
        </w:rPr>
        <w:t>ё</w:t>
      </w:r>
      <w:r w:rsidRPr="00843B88">
        <w:rPr>
          <w:lang w:val="ru-RU"/>
        </w:rPr>
        <w:t xml:space="preserve"> одного полновесного классика означало бы, что обе традиции одинаково туземны по отношению друг к другу. Были</w:t>
      </w:r>
      <w:r w:rsidR="00414B71">
        <w:rPr>
          <w:lang w:val="ru-RU"/>
        </w:rPr>
        <w:t xml:space="preserve"> </w:t>
      </w:r>
      <w:r w:rsidRPr="00843B88">
        <w:rPr>
          <w:lang w:val="ru-RU"/>
        </w:rPr>
        <w:t>созданы локальные культы Ковалевского и Сорокина со всем их атрибутами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мемориальными конференциями, премиями, чтениями, медалями и индустрией биографической литературы. В столице туземцев,</w:t>
      </w:r>
      <w:r w:rsidR="00A26A04">
        <w:rPr>
          <w:rStyle w:val="a9"/>
          <w:lang w:val="ru-RU"/>
        </w:rPr>
        <w:footnoteReference w:id="54"/>
      </w:r>
      <w:r w:rsidRPr="00843B88">
        <w:rPr>
          <w:lang w:val="ru-RU"/>
        </w:rPr>
        <w:t xml:space="preserve"> которой, особенно в 2007-2008 годах являлся факультет социологии МГУ,</w:t>
      </w:r>
      <w:r w:rsidR="00A26A04">
        <w:rPr>
          <w:rStyle w:val="a9"/>
          <w:lang w:val="ru-RU"/>
        </w:rPr>
        <w:footnoteReference w:id="55"/>
      </w:r>
      <w:r w:rsidR="00414B71">
        <w:rPr>
          <w:lang w:val="ru-RU"/>
        </w:rPr>
        <w:t xml:space="preserve"> </w:t>
      </w:r>
      <w:r w:rsidRPr="00843B88">
        <w:rPr>
          <w:lang w:val="ru-RU"/>
        </w:rPr>
        <w:t>делались попытки и более радикального пересмотра социологического наследия, которая должна была продемонстрировать превосходств</w:t>
      </w:r>
      <w:r w:rsidR="00607BEB">
        <w:rPr>
          <w:lang w:val="ru-RU"/>
        </w:rPr>
        <w:t>о</w:t>
      </w:r>
      <w:r w:rsidRPr="00843B88">
        <w:rPr>
          <w:lang w:val="ru-RU"/>
        </w:rPr>
        <w:t xml:space="preserve"> выковываемого там под руководством А.</w:t>
      </w:r>
      <w:r w:rsidR="00414B71">
        <w:rPr>
          <w:lang w:val="ru-RU"/>
        </w:rPr>
        <w:t> </w:t>
      </w:r>
      <w:r w:rsidRPr="00843B88">
        <w:rPr>
          <w:lang w:val="ru-RU"/>
        </w:rPr>
        <w:t>Г.</w:t>
      </w:r>
      <w:r w:rsidR="00414B71">
        <w:rPr>
          <w:lang w:val="ru-RU"/>
        </w:rPr>
        <w:t> </w:t>
      </w:r>
      <w:r w:rsidRPr="00843B88">
        <w:rPr>
          <w:lang w:val="ru-RU"/>
        </w:rPr>
        <w:t>Дугина</w:t>
      </w:r>
      <w:r w:rsidR="00414B71">
        <w:rPr>
          <w:lang w:val="ru-RU"/>
        </w:rPr>
        <w:t xml:space="preserve"> </w:t>
      </w:r>
      <w:r w:rsidRPr="00843B88">
        <w:rPr>
          <w:lang w:val="ru-RU"/>
        </w:rPr>
        <w:t>знания над всей профанной западной традицией. Давление «мировой культуры» (</w:t>
      </w:r>
      <w:r>
        <w:t>Meyer</w:t>
      </w:r>
      <w:r w:rsidR="00414B71">
        <w:rPr>
          <w:lang w:val="ru-RU"/>
        </w:rPr>
        <w:t xml:space="preserve"> </w:t>
      </w:r>
      <w:r>
        <w:t>and</w:t>
      </w:r>
      <w:r w:rsidR="00414B71">
        <w:rPr>
          <w:lang w:val="ru-RU"/>
        </w:rPr>
        <w:t xml:space="preserve"> </w:t>
      </w:r>
      <w:proofErr w:type="spellStart"/>
      <w:r>
        <w:t>Schofer</w:t>
      </w:r>
      <w:proofErr w:type="spellEnd"/>
      <w:r w:rsidRPr="00843B88">
        <w:rPr>
          <w:lang w:val="ru-RU"/>
        </w:rPr>
        <w:t>, 2</w:t>
      </w:r>
      <w:r w:rsidR="00414B71">
        <w:rPr>
          <w:lang w:val="ru-RU"/>
        </w:rPr>
        <w:t>005), однако, оказалось сильнее</w:t>
      </w:r>
      <w:r w:rsidR="00B94C0F">
        <w:rPr>
          <w:lang w:val="ru-RU"/>
        </w:rPr>
        <w:t> —</w:t>
      </w:r>
      <w:r w:rsidR="00414B71">
        <w:rPr>
          <w:lang w:val="ru-RU"/>
        </w:rPr>
        <w:t xml:space="preserve"> </w:t>
      </w:r>
      <w:r w:rsidRPr="00843B88">
        <w:rPr>
          <w:lang w:val="ru-RU"/>
        </w:rPr>
        <w:t xml:space="preserve">оглавления учебников за авторством декана </w:t>
      </w:r>
      <w:proofErr w:type="spellStart"/>
      <w:r w:rsidRPr="00843B88">
        <w:rPr>
          <w:lang w:val="ru-RU"/>
        </w:rPr>
        <w:t>соцфака</w:t>
      </w:r>
      <w:proofErr w:type="spellEnd"/>
      <w:r w:rsidRPr="00843B88">
        <w:rPr>
          <w:lang w:val="ru-RU"/>
        </w:rPr>
        <w:t xml:space="preserve"> В.</w:t>
      </w:r>
      <w:r w:rsidR="00414B71">
        <w:rPr>
          <w:lang w:val="ru-RU"/>
        </w:rPr>
        <w:t> </w:t>
      </w:r>
      <w:r w:rsidRPr="00843B88">
        <w:rPr>
          <w:lang w:val="ru-RU"/>
        </w:rPr>
        <w:t>И.</w:t>
      </w:r>
      <w:r w:rsidR="00414B71">
        <w:rPr>
          <w:lang w:val="ru-RU"/>
        </w:rPr>
        <w:t> </w:t>
      </w:r>
      <w:r w:rsidRPr="00843B88">
        <w:rPr>
          <w:lang w:val="ru-RU"/>
        </w:rPr>
        <w:t>Добренькова, или государственный образовательный стандарт по социологии,</w:t>
      </w:r>
      <w:r w:rsidR="00414B71">
        <w:rPr>
          <w:lang w:val="ru-RU"/>
        </w:rPr>
        <w:t xml:space="preserve"> </w:t>
      </w:r>
      <w:r w:rsidRPr="00843B88">
        <w:rPr>
          <w:lang w:val="ru-RU"/>
        </w:rPr>
        <w:t>скомпилированный под его редакцией, ускользающе мало отличались от</w:t>
      </w:r>
      <w:r w:rsidRPr="00843B88">
        <w:rPr>
          <w:spacing w:val="-29"/>
          <w:lang w:val="ru-RU"/>
        </w:rPr>
        <w:t xml:space="preserve"> </w:t>
      </w:r>
      <w:r w:rsidRPr="00843B88">
        <w:rPr>
          <w:lang w:val="ru-RU"/>
        </w:rPr>
        <w:t>продукта,</w:t>
      </w:r>
      <w:r w:rsidR="00414B71">
        <w:rPr>
          <w:lang w:val="ru-RU"/>
        </w:rPr>
        <w:t xml:space="preserve"> </w:t>
      </w:r>
      <w:r w:rsidRPr="00843B88">
        <w:rPr>
          <w:lang w:val="ru-RU"/>
        </w:rPr>
        <w:t>произошедшего из провинциальной Высшей школы экономики. Более того, радикальность экспериментов Добренькова привел</w:t>
      </w:r>
      <w:r w:rsidR="00414B71">
        <w:rPr>
          <w:lang w:val="ru-RU"/>
        </w:rPr>
        <w:t>а</w:t>
      </w:r>
      <w:r w:rsidRPr="00843B88">
        <w:rPr>
          <w:lang w:val="ru-RU"/>
        </w:rPr>
        <w:t xml:space="preserve"> к падению его акций даже внутри туземного лагеря и постепенному переходу инициативы от МГУ к РГСУ и от подконтрольно</w:t>
      </w:r>
      <w:r w:rsidR="00414B71">
        <w:rPr>
          <w:lang w:val="ru-RU"/>
        </w:rPr>
        <w:t>й</w:t>
      </w:r>
      <w:r w:rsidRPr="00843B88">
        <w:rPr>
          <w:lang w:val="ru-RU"/>
        </w:rPr>
        <w:t xml:space="preserve"> ему Российской Социологической Ассоциации к Союзу Социологов России.</w:t>
      </w:r>
      <w:r w:rsidR="00C62321">
        <w:rPr>
          <w:rStyle w:val="a9"/>
          <w:lang w:val="ru-RU"/>
        </w:rPr>
        <w:footnoteReference w:id="56"/>
      </w:r>
      <w:r w:rsidRPr="00843B88">
        <w:rPr>
          <w:lang w:val="ru-RU"/>
        </w:rPr>
        <w:t xml:space="preserve"> До тех пор, пока не произойд</w:t>
      </w:r>
      <w:r w:rsidR="00414B71">
        <w:rPr>
          <w:lang w:val="ru-RU"/>
        </w:rPr>
        <w:t>ё</w:t>
      </w:r>
      <w:r w:rsidRPr="00843B88">
        <w:rPr>
          <w:lang w:val="ru-RU"/>
        </w:rPr>
        <w:t>т какого-то особенно крутого поворота политического курса от модернизационного</w:t>
      </w:r>
      <w:r w:rsidRPr="00843B88">
        <w:rPr>
          <w:spacing w:val="-12"/>
          <w:lang w:val="ru-RU"/>
        </w:rPr>
        <w:t xml:space="preserve"> </w:t>
      </w:r>
      <w:r w:rsidRPr="00843B88">
        <w:rPr>
          <w:lang w:val="ru-RU"/>
        </w:rPr>
        <w:t>к</w:t>
      </w:r>
      <w:r w:rsidR="00414B71">
        <w:rPr>
          <w:lang w:val="ru-RU"/>
        </w:rPr>
        <w:t xml:space="preserve"> </w:t>
      </w:r>
      <w:r w:rsidRPr="00843B88">
        <w:rPr>
          <w:lang w:val="ru-RU"/>
        </w:rPr>
        <w:t>традиционалистскому авторитаризму,</w:t>
      </w:r>
      <w:r w:rsidR="00A26A04">
        <w:rPr>
          <w:rStyle w:val="a9"/>
          <w:lang w:val="ru-RU"/>
        </w:rPr>
        <w:footnoteReference w:id="57"/>
      </w:r>
      <w:r w:rsidRPr="00843B88">
        <w:rPr>
          <w:lang w:val="ru-RU"/>
        </w:rPr>
        <w:t xml:space="preserve"> доминированию провинциалов ничего особенно не грозит извне.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Существуют, однако, угрозы, происходящие изнутри. По мере роста провинциальных</w:t>
      </w:r>
      <w:r w:rsidR="00607BEB">
        <w:rPr>
          <w:lang w:val="ru-RU"/>
        </w:rPr>
        <w:t xml:space="preserve"> </w:t>
      </w:r>
      <w:r w:rsidRPr="00843B88">
        <w:rPr>
          <w:lang w:val="ru-RU"/>
        </w:rPr>
        <w:t>организаций и расширении их поддержки на фоне общего экономического роста, внутри них</w:t>
      </w:r>
      <w:r w:rsidR="00607BEB">
        <w:rPr>
          <w:lang w:val="ru-RU"/>
        </w:rPr>
        <w:t xml:space="preserve"> </w:t>
      </w:r>
      <w:r w:rsidRPr="00843B88">
        <w:rPr>
          <w:lang w:val="ru-RU"/>
        </w:rPr>
        <w:t>появлялось вс</w:t>
      </w:r>
      <w:r w:rsidR="00607BEB">
        <w:rPr>
          <w:lang w:val="ru-RU"/>
        </w:rPr>
        <w:t>ё</w:t>
      </w:r>
      <w:r w:rsidRPr="00843B88">
        <w:rPr>
          <w:lang w:val="ru-RU"/>
        </w:rPr>
        <w:t xml:space="preserve"> больше возможностей для того, чтобы безбедно существовать, мысленно участвуя в общении со столичной наукой и даже утверждая свой статус за сч</w:t>
      </w:r>
      <w:r w:rsidR="00607BEB">
        <w:rPr>
          <w:lang w:val="ru-RU"/>
        </w:rPr>
        <w:t>ё</w:t>
      </w:r>
      <w:r w:rsidRPr="00843B88">
        <w:rPr>
          <w:lang w:val="ru-RU"/>
        </w:rPr>
        <w:t>т приглашения е</w:t>
      </w:r>
      <w:r w:rsidR="00607BEB">
        <w:rPr>
          <w:lang w:val="ru-RU"/>
        </w:rPr>
        <w:t xml:space="preserve">ё </w:t>
      </w:r>
      <w:r w:rsidRPr="00843B88">
        <w:rPr>
          <w:lang w:val="ru-RU"/>
        </w:rPr>
        <w:t>представителей, при этом никогда не пробуя добавить в е</w:t>
      </w:r>
      <w:r w:rsidR="00607BEB">
        <w:rPr>
          <w:lang w:val="ru-RU"/>
        </w:rPr>
        <w:t>ё</w:t>
      </w:r>
      <w:r w:rsidRPr="00843B88">
        <w:rPr>
          <w:lang w:val="ru-RU"/>
        </w:rPr>
        <w:t xml:space="preserve"> разв</w:t>
      </w:r>
      <w:r w:rsidR="00607BEB">
        <w:rPr>
          <w:lang w:val="ru-RU"/>
        </w:rPr>
        <w:t>ё</w:t>
      </w:r>
      <w:r w:rsidRPr="00843B88">
        <w:rPr>
          <w:lang w:val="ru-RU"/>
        </w:rPr>
        <w:t>ртывание хоть одну реплику.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Социология в СССР возникла как фронд</w:t>
      </w:r>
      <w:r w:rsidR="00607BEB">
        <w:rPr>
          <w:lang w:val="ru-RU"/>
        </w:rPr>
        <w:t>ё</w:t>
      </w:r>
      <w:r w:rsidRPr="00843B88">
        <w:rPr>
          <w:lang w:val="ru-RU"/>
        </w:rPr>
        <w:t>рски-провинциальная дисциплина, гордая своей</w:t>
      </w:r>
      <w:r w:rsidR="00607BEB">
        <w:rPr>
          <w:lang w:val="ru-RU"/>
        </w:rPr>
        <w:t xml:space="preserve"> </w:t>
      </w:r>
      <w:r w:rsidRPr="00843B88">
        <w:rPr>
          <w:lang w:val="ru-RU"/>
        </w:rPr>
        <w:t xml:space="preserve">вторичностью по отношению </w:t>
      </w:r>
      <w:r w:rsidR="00607BEB">
        <w:rPr>
          <w:lang w:val="ru-RU"/>
        </w:rPr>
        <w:t>к</w:t>
      </w:r>
      <w:r w:rsidRPr="00843B88">
        <w:rPr>
          <w:lang w:val="ru-RU"/>
        </w:rPr>
        <w:t xml:space="preserve"> американской социологии, в монументально-туземном советском обществоведении. Паломничества первых советских социологов (</w:t>
      </w:r>
      <w:proofErr w:type="spellStart"/>
      <w:r w:rsidRPr="00843B88">
        <w:rPr>
          <w:lang w:val="ru-RU"/>
        </w:rPr>
        <w:t>Ядова</w:t>
      </w:r>
      <w:proofErr w:type="spellEnd"/>
      <w:r w:rsidRPr="00843B88">
        <w:rPr>
          <w:lang w:val="ru-RU"/>
        </w:rPr>
        <w:t>, Фирсова) на Запад и</w:t>
      </w:r>
      <w:r w:rsidR="00607BEB">
        <w:rPr>
          <w:lang w:val="ru-RU"/>
        </w:rPr>
        <w:t xml:space="preserve"> </w:t>
      </w:r>
      <w:r w:rsidRPr="00843B88">
        <w:rPr>
          <w:lang w:val="ru-RU"/>
        </w:rPr>
        <w:t>интерес, который они там встретили, навсегда стал для не</w:t>
      </w:r>
      <w:r w:rsidR="00607BEB">
        <w:rPr>
          <w:lang w:val="ru-RU"/>
        </w:rPr>
        <w:t>ё</w:t>
      </w:r>
      <w:r w:rsidRPr="00843B88">
        <w:rPr>
          <w:lang w:val="ru-RU"/>
        </w:rPr>
        <w:t xml:space="preserve"> символом е</w:t>
      </w:r>
      <w:r w:rsidR="00607BEB">
        <w:rPr>
          <w:lang w:val="ru-RU"/>
        </w:rPr>
        <w:t>ё</w:t>
      </w:r>
      <w:r w:rsidRPr="00843B88">
        <w:rPr>
          <w:lang w:val="ru-RU"/>
        </w:rPr>
        <w:t xml:space="preserve"> международности; она не считала особенно нужным что-то прибавлять к этому символу. Та же история может</w:t>
      </w:r>
      <w:r w:rsidR="00607BEB">
        <w:rPr>
          <w:lang w:val="ru-RU"/>
        </w:rPr>
        <w:t xml:space="preserve"> </w:t>
      </w:r>
      <w:r w:rsidRPr="00843B88">
        <w:rPr>
          <w:lang w:val="ru-RU"/>
        </w:rPr>
        <w:t xml:space="preserve">повториться вновь, с нынешним провинциальным обществом, которое навсегда </w:t>
      </w:r>
      <w:r w:rsidR="00607BEB">
        <w:rPr>
          <w:lang w:val="ru-RU"/>
        </w:rPr>
        <w:t>сохранит память о великих отцах-</w:t>
      </w:r>
      <w:r w:rsidRPr="00843B88">
        <w:rPr>
          <w:lang w:val="ru-RU"/>
        </w:rPr>
        <w:t>основателях, преподававших в Гарварде, считая, что накопленной теми благодати хватит на века</w:t>
      </w:r>
      <w:r w:rsidRPr="00843B88">
        <w:rPr>
          <w:spacing w:val="-4"/>
          <w:lang w:val="ru-RU"/>
        </w:rPr>
        <w:t xml:space="preserve"> </w:t>
      </w:r>
      <w:r w:rsidRPr="00843B88">
        <w:rPr>
          <w:lang w:val="ru-RU"/>
        </w:rPr>
        <w:t>впер</w:t>
      </w:r>
      <w:r w:rsidR="00607BEB">
        <w:rPr>
          <w:lang w:val="ru-RU"/>
        </w:rPr>
        <w:t>ё</w:t>
      </w:r>
      <w:r w:rsidRPr="00843B88">
        <w:rPr>
          <w:lang w:val="ru-RU"/>
        </w:rPr>
        <w:t>д.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Как показывает пример советской социологии, провинциальная дискуссия легко мутирует в сторону туземности</w:t>
      </w:r>
      <w:r w:rsidR="00607BEB">
        <w:rPr>
          <w:lang w:val="ru-RU"/>
        </w:rPr>
        <w:t>,</w:t>
      </w:r>
      <w:r w:rsidRPr="00843B88">
        <w:rPr>
          <w:lang w:val="ru-RU"/>
        </w:rPr>
        <w:t xml:space="preserve"> если появляется новое поколение, которое может похвастаться большей</w:t>
      </w:r>
      <w:r w:rsidR="00607BEB">
        <w:rPr>
          <w:lang w:val="ru-RU"/>
        </w:rPr>
        <w:t xml:space="preserve"> </w:t>
      </w:r>
      <w:r w:rsidRPr="00843B88">
        <w:rPr>
          <w:lang w:val="ru-RU"/>
        </w:rPr>
        <w:t>близостью к столичному обществу. Помимо внешних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вызов со стороны младотурков</w:t>
      </w:r>
      <w:r w:rsidR="00607BEB">
        <w:rPr>
          <w:lang w:val="ru-RU"/>
        </w:rPr>
        <w:t> —</w:t>
      </w:r>
      <w:r w:rsidRPr="00843B88">
        <w:rPr>
          <w:lang w:val="ru-RU"/>
        </w:rPr>
        <w:t xml:space="preserve"> </w:t>
      </w:r>
      <w:r w:rsidR="00607BEB" w:rsidRPr="00843B88">
        <w:rPr>
          <w:lang w:val="ru-RU"/>
        </w:rPr>
        <w:t>есть</w:t>
      </w:r>
      <w:r w:rsidR="00607BEB">
        <w:rPr>
          <w:lang w:val="ru-RU"/>
        </w:rPr>
        <w:t>,</w:t>
      </w:r>
      <w:r w:rsidR="00607BEB" w:rsidRPr="00843B88">
        <w:rPr>
          <w:lang w:val="ru-RU"/>
        </w:rPr>
        <w:t xml:space="preserve"> </w:t>
      </w:r>
      <w:r w:rsidRPr="00843B88">
        <w:rPr>
          <w:lang w:val="ru-RU"/>
        </w:rPr>
        <w:t>однако, и внутренние причины, по которым происходит подобный дрейф. По мере старения и</w:t>
      </w:r>
      <w:r w:rsidR="00607BEB">
        <w:rPr>
          <w:lang w:val="ru-RU"/>
        </w:rPr>
        <w:t xml:space="preserve"> </w:t>
      </w:r>
      <w:r w:rsidRPr="00843B88">
        <w:rPr>
          <w:lang w:val="ru-RU"/>
        </w:rPr>
        <w:t>занятия ответственных постов, лидеры провинциалов вс</w:t>
      </w:r>
      <w:r w:rsidR="00607BEB">
        <w:rPr>
          <w:lang w:val="ru-RU"/>
        </w:rPr>
        <w:t>ё</w:t>
      </w:r>
      <w:r w:rsidRPr="00843B88">
        <w:rPr>
          <w:lang w:val="ru-RU"/>
        </w:rPr>
        <w:t xml:space="preserve"> меньше могут поддерживать даже</w:t>
      </w:r>
      <w:r w:rsidR="00607BEB">
        <w:rPr>
          <w:lang w:val="ru-RU"/>
        </w:rPr>
        <w:t xml:space="preserve"> </w:t>
      </w:r>
      <w:r w:rsidRPr="00843B88">
        <w:rPr>
          <w:lang w:val="ru-RU"/>
        </w:rPr>
        <w:t>мысленный контакт с международной наукой. Карьерный рост оборачивается стационарностью, а та влеч</w:t>
      </w:r>
      <w:r w:rsidR="00607BEB">
        <w:rPr>
          <w:lang w:val="ru-RU"/>
        </w:rPr>
        <w:t>ё</w:t>
      </w:r>
      <w:r w:rsidRPr="00843B88">
        <w:rPr>
          <w:lang w:val="ru-RU"/>
        </w:rPr>
        <w:t>т за собой истончение и без того ограниченных контактов. Этот процесс у многих, кроме</w:t>
      </w:r>
      <w:r w:rsidR="00607BEB">
        <w:rPr>
          <w:lang w:val="ru-RU"/>
        </w:rPr>
        <w:t xml:space="preserve"> </w:t>
      </w:r>
      <w:r w:rsidRPr="00843B88">
        <w:rPr>
          <w:lang w:val="ru-RU"/>
        </w:rPr>
        <w:t>надел</w:t>
      </w:r>
      <w:r w:rsidR="00607BEB">
        <w:rPr>
          <w:lang w:val="ru-RU"/>
        </w:rPr>
        <w:t>ё</w:t>
      </w:r>
      <w:r w:rsidRPr="00843B88">
        <w:rPr>
          <w:lang w:val="ru-RU"/>
        </w:rPr>
        <w:t xml:space="preserve">нных </w:t>
      </w:r>
      <w:r w:rsidRPr="00843B88">
        <w:rPr>
          <w:lang w:val="ru-RU"/>
        </w:rPr>
        <w:lastRenderedPageBreak/>
        <w:t>величайшим смирением, оборачивается ростом чувства собственной важности, которое вс</w:t>
      </w:r>
      <w:r w:rsidR="00607BEB">
        <w:rPr>
          <w:lang w:val="ru-RU"/>
        </w:rPr>
        <w:t>ё</w:t>
      </w:r>
      <w:r w:rsidRPr="00843B88">
        <w:rPr>
          <w:lang w:val="ru-RU"/>
        </w:rPr>
        <w:t xml:space="preserve"> менее совместимо с принятием своей вторичности. На глазах авторов, многие</w:t>
      </w:r>
      <w:r w:rsidR="00607BEB">
        <w:rPr>
          <w:lang w:val="ru-RU"/>
        </w:rPr>
        <w:t xml:space="preserve">, </w:t>
      </w:r>
      <w:r w:rsidRPr="00843B88">
        <w:rPr>
          <w:lang w:val="ru-RU"/>
        </w:rPr>
        <w:t>начинавшие как провинциалы</w:t>
      </w:r>
      <w:r w:rsidR="00607BEB">
        <w:rPr>
          <w:lang w:val="ru-RU"/>
        </w:rPr>
        <w:t>,</w:t>
      </w:r>
      <w:r w:rsidRPr="00843B88">
        <w:rPr>
          <w:lang w:val="ru-RU"/>
        </w:rPr>
        <w:t xml:space="preserve"> приходят к отстаиванию неизбывной ущербности импортных теорий в объяснении отечественных реалий</w:t>
      </w:r>
      <w:r w:rsidR="00607BEB">
        <w:rPr>
          <w:lang w:val="ru-RU"/>
        </w:rPr>
        <w:t>,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теме, по которой безошибочно опозна</w:t>
      </w:r>
      <w:r w:rsidR="00607BEB">
        <w:rPr>
          <w:lang w:val="ru-RU"/>
        </w:rPr>
        <w:t>ё</w:t>
      </w:r>
      <w:r w:rsidRPr="00843B88">
        <w:rPr>
          <w:lang w:val="ru-RU"/>
        </w:rPr>
        <w:t>тся</w:t>
      </w:r>
      <w:r w:rsidR="00607BEB">
        <w:rPr>
          <w:lang w:val="ru-RU"/>
        </w:rPr>
        <w:t xml:space="preserve"> </w:t>
      </w:r>
      <w:r w:rsidRPr="00843B88">
        <w:rPr>
          <w:lang w:val="ru-RU"/>
        </w:rPr>
        <w:t>просвещ</w:t>
      </w:r>
      <w:r w:rsidR="00607BEB">
        <w:rPr>
          <w:lang w:val="ru-RU"/>
        </w:rPr>
        <w:t>ё</w:t>
      </w:r>
      <w:r w:rsidRPr="00843B88">
        <w:rPr>
          <w:lang w:val="ru-RU"/>
        </w:rPr>
        <w:t>нный туземец.</w:t>
      </w:r>
      <w:r w:rsidR="00C62321">
        <w:rPr>
          <w:rStyle w:val="a9"/>
          <w:lang w:val="ru-RU"/>
        </w:rPr>
        <w:footnoteReference w:id="58"/>
      </w:r>
    </w:p>
    <w:p w:rsidR="00607BEB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Последний вопрос,</w:t>
      </w:r>
      <w:r w:rsidR="00607BEB">
        <w:rPr>
          <w:lang w:val="ru-RU"/>
        </w:rPr>
        <w:t> —</w:t>
      </w:r>
      <w:r w:rsidRPr="00843B88">
        <w:rPr>
          <w:lang w:val="ru-RU"/>
        </w:rPr>
        <w:t xml:space="preserve"> или вернее, вопросы, на которые мы не можем предложить никакого</w:t>
      </w:r>
      <w:r w:rsidR="00607BEB">
        <w:rPr>
          <w:lang w:val="ru-RU"/>
        </w:rPr>
        <w:t xml:space="preserve"> </w:t>
      </w:r>
      <w:r w:rsidRPr="00843B88">
        <w:rPr>
          <w:lang w:val="ru-RU"/>
        </w:rPr>
        <w:t>категорического ответа, и которые мы оставляем читателю</w:t>
      </w:r>
      <w:r w:rsidR="00607BEB">
        <w:rPr>
          <w:lang w:val="ru-RU"/>
        </w:rPr>
        <w:t>,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это вопросы о том, какая из двух наук</w:t>
      </w:r>
      <w:r w:rsidR="00B94C0F">
        <w:rPr>
          <w:lang w:val="ru-RU"/>
        </w:rPr>
        <w:t> —</w:t>
      </w:r>
      <w:r w:rsidRPr="00843B88">
        <w:rPr>
          <w:lang w:val="ru-RU"/>
        </w:rPr>
        <w:t xml:space="preserve"> провинциальная или туземная</w:t>
      </w:r>
      <w:r w:rsidR="00607BEB">
        <w:rPr>
          <w:lang w:val="ru-RU"/>
        </w:rPr>
        <w:t> —</w:t>
      </w:r>
      <w:r w:rsidRPr="00843B88">
        <w:rPr>
          <w:lang w:val="ru-RU"/>
        </w:rPr>
        <w:t xml:space="preserve"> лучше в каком-либо высшем смысле, и можно ли найти третий путь, не скатываясь ни к одному из описанных нами полюсов,</w:t>
      </w:r>
      <w:r w:rsidR="00607BEB">
        <w:rPr>
          <w:lang w:val="ru-RU"/>
        </w:rPr>
        <w:t> —</w:t>
      </w:r>
      <w:r w:rsidRPr="00843B88">
        <w:rPr>
          <w:lang w:val="ru-RU"/>
        </w:rPr>
        <w:t xml:space="preserve"> но, при этом, и не мигрируя в</w:t>
      </w:r>
      <w:r w:rsidR="00607BEB">
        <w:rPr>
          <w:lang w:val="ru-RU"/>
        </w:rPr>
        <w:t xml:space="preserve"> </w:t>
      </w:r>
      <w:r w:rsidRPr="00843B88">
        <w:rPr>
          <w:lang w:val="ru-RU"/>
        </w:rPr>
        <w:t>страны, благословл</w:t>
      </w:r>
      <w:r w:rsidR="00607BEB">
        <w:rPr>
          <w:lang w:val="ru-RU"/>
        </w:rPr>
        <w:t>ё</w:t>
      </w:r>
      <w:r w:rsidRPr="00843B88">
        <w:rPr>
          <w:lang w:val="ru-RU"/>
        </w:rPr>
        <w:t>нные присутствием столичной дискуссии. Должна ли туземная</w:t>
      </w:r>
      <w:r w:rsidRPr="00843B88">
        <w:rPr>
          <w:spacing w:val="-20"/>
          <w:lang w:val="ru-RU"/>
        </w:rPr>
        <w:t xml:space="preserve"> </w:t>
      </w:r>
      <w:r w:rsidRPr="00843B88">
        <w:rPr>
          <w:lang w:val="ru-RU"/>
        </w:rPr>
        <w:t>или</w:t>
      </w:r>
      <w:r w:rsidR="00607BEB">
        <w:rPr>
          <w:lang w:val="ru-RU"/>
        </w:rPr>
        <w:t xml:space="preserve"> </w:t>
      </w:r>
      <w:r w:rsidRPr="00843B88">
        <w:rPr>
          <w:lang w:val="ru-RU"/>
        </w:rPr>
        <w:t>провинциальная наука с необходимостью быть плохой? Как ни печально нам это признавать, но именно провинциальная наука здесь оказывается под б</w:t>
      </w:r>
      <w:r w:rsidR="00607BEB" w:rsidRPr="00607BEB">
        <w:rPr>
          <w:lang w:val="ru-RU"/>
        </w:rPr>
        <w:t>ó</w:t>
      </w:r>
      <w:r w:rsidRPr="00843B88">
        <w:rPr>
          <w:lang w:val="ru-RU"/>
        </w:rPr>
        <w:t>льшим подозрением: е</w:t>
      </w:r>
      <w:r w:rsidR="00607BEB">
        <w:rPr>
          <w:lang w:val="ru-RU"/>
        </w:rPr>
        <w:t>ё</w:t>
      </w:r>
      <w:r w:rsidRPr="00843B88">
        <w:rPr>
          <w:lang w:val="ru-RU"/>
        </w:rPr>
        <w:t xml:space="preserve"> представители так глубоко и искренне уверены, что вс</w:t>
      </w:r>
      <w:r w:rsidR="00607BEB">
        <w:rPr>
          <w:lang w:val="ru-RU"/>
        </w:rPr>
        <w:t>ё</w:t>
      </w:r>
      <w:r w:rsidRPr="00843B88">
        <w:rPr>
          <w:lang w:val="ru-RU"/>
        </w:rPr>
        <w:t xml:space="preserve"> происходящее вокруг них нес</w:t>
      </w:r>
      <w:r w:rsidR="00607BEB">
        <w:rPr>
          <w:lang w:val="ru-RU"/>
        </w:rPr>
        <w:t>ё</w:t>
      </w:r>
      <w:r w:rsidRPr="00843B88">
        <w:rPr>
          <w:lang w:val="ru-RU"/>
        </w:rPr>
        <w:t>т отпечаток второсортности, что со скептицизмом отнесутся к любому невиданному в столице новшеству.</w:t>
      </w:r>
      <w:r w:rsidR="00C62321">
        <w:rPr>
          <w:rStyle w:val="a9"/>
          <w:lang w:val="ru-RU"/>
        </w:rPr>
        <w:footnoteReference w:id="59"/>
      </w:r>
      <w:r w:rsidRPr="00843B88">
        <w:rPr>
          <w:lang w:val="ru-RU"/>
        </w:rPr>
        <w:t xml:space="preserve"> Добровольное ограничение же себя уже вид</w:t>
      </w:r>
      <w:r w:rsidR="00607BEB">
        <w:rPr>
          <w:lang w:val="ru-RU"/>
        </w:rPr>
        <w:t>е</w:t>
      </w:r>
      <w:r w:rsidRPr="00843B88">
        <w:rPr>
          <w:lang w:val="ru-RU"/>
        </w:rPr>
        <w:t>нным</w:t>
      </w:r>
      <w:r w:rsidR="00607BEB">
        <w:rPr>
          <w:lang w:val="ru-RU"/>
        </w:rPr>
        <w:t>и</w:t>
      </w:r>
      <w:r w:rsidRPr="00843B88">
        <w:rPr>
          <w:lang w:val="ru-RU"/>
        </w:rPr>
        <w:t xml:space="preserve"> в столице новшествами</w:t>
      </w:r>
      <w:r w:rsidRPr="00843B88">
        <w:rPr>
          <w:spacing w:val="-17"/>
          <w:lang w:val="ru-RU"/>
        </w:rPr>
        <w:t xml:space="preserve"> </w:t>
      </w:r>
      <w:r w:rsidRPr="00843B88">
        <w:rPr>
          <w:lang w:val="ru-RU"/>
        </w:rPr>
        <w:t>неизбежно</w:t>
      </w:r>
      <w:r w:rsidR="00607BEB">
        <w:rPr>
          <w:lang w:val="ru-RU"/>
        </w:rPr>
        <w:t xml:space="preserve"> </w:t>
      </w:r>
      <w:r w:rsidRPr="00843B88">
        <w:rPr>
          <w:lang w:val="ru-RU"/>
        </w:rPr>
        <w:t xml:space="preserve">подразумевает вторичность. 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Туземная наука может быть в более благоприятном положении.</w:t>
      </w:r>
      <w:r w:rsidR="00607BEB">
        <w:rPr>
          <w:lang w:val="ru-RU"/>
        </w:rPr>
        <w:t xml:space="preserve"> </w:t>
      </w:r>
      <w:r w:rsidRPr="00843B88">
        <w:rPr>
          <w:lang w:val="ru-RU"/>
        </w:rPr>
        <w:t>Чикагская школа в американской социологии, отдал</w:t>
      </w:r>
      <w:r w:rsidR="00607BEB">
        <w:rPr>
          <w:lang w:val="ru-RU"/>
        </w:rPr>
        <w:t>ё</w:t>
      </w:r>
      <w:r w:rsidRPr="00843B88">
        <w:rPr>
          <w:lang w:val="ru-RU"/>
        </w:rPr>
        <w:t>нным отпрыском которой являлся этот текст, была в значительной степени изолирована от основных течений европейской мысли своего</w:t>
      </w:r>
      <w:r w:rsidR="00C62321">
        <w:rPr>
          <w:lang w:val="ru-RU"/>
        </w:rPr>
        <w:t xml:space="preserve"> </w:t>
      </w:r>
      <w:r w:rsidRPr="00843B88">
        <w:rPr>
          <w:lang w:val="ru-RU"/>
        </w:rPr>
        <w:t>времени, и несла на себе сильный отпечаток туземности. Никто не будет отрицать, однако, е</w:t>
      </w:r>
      <w:r w:rsidR="00607BEB">
        <w:rPr>
          <w:lang w:val="ru-RU"/>
        </w:rPr>
        <w:t>ё</w:t>
      </w:r>
      <w:r w:rsidRPr="00843B88">
        <w:rPr>
          <w:lang w:val="ru-RU"/>
        </w:rPr>
        <w:t xml:space="preserve"> значительности.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Что до третьего пути, то он, безусловно, существует. Популярность среди умеренных российских провинциалов «публичной социологии» Майкла Буравого, вероятно, многим обязана тому</w:t>
      </w:r>
      <w:r w:rsidR="00607BEB">
        <w:rPr>
          <w:lang w:val="ru-RU"/>
        </w:rPr>
        <w:t xml:space="preserve"> </w:t>
      </w:r>
      <w:r w:rsidRPr="00843B88">
        <w:rPr>
          <w:lang w:val="ru-RU"/>
        </w:rPr>
        <w:t xml:space="preserve">обстоятельству, что она как раз и предлагает один из вариантов такого пути. Буравой призывает социологов обращаться к широкой аудитории, </w:t>
      </w:r>
      <w:r w:rsidR="00607BEB">
        <w:rPr>
          <w:lang w:val="ru-RU"/>
        </w:rPr>
        <w:t xml:space="preserve">а </w:t>
      </w:r>
      <w:r w:rsidRPr="00843B88">
        <w:rPr>
          <w:lang w:val="ru-RU"/>
        </w:rPr>
        <w:t>не к узкому кругу коллег. В таких обращениях, однако, нормативное давление, требующее быть первым автором каждой своей реплики, не действует. Имеет значение не то, что она произнесена вообще впервые, а то, что данная</w:t>
      </w:r>
      <w:r w:rsidR="00607BEB">
        <w:rPr>
          <w:lang w:val="ru-RU"/>
        </w:rPr>
        <w:t xml:space="preserve"> </w:t>
      </w:r>
      <w:r w:rsidRPr="00843B88">
        <w:rPr>
          <w:lang w:val="ru-RU"/>
        </w:rPr>
        <w:t>аудитория услышала е</w:t>
      </w:r>
      <w:r w:rsidR="00607BEB">
        <w:rPr>
          <w:lang w:val="ru-RU"/>
        </w:rPr>
        <w:t>ё</w:t>
      </w:r>
      <w:r w:rsidRPr="00843B88">
        <w:rPr>
          <w:lang w:val="ru-RU"/>
        </w:rPr>
        <w:t xml:space="preserve"> впервые, или даже </w:t>
      </w:r>
      <w:r w:rsidR="00607BEB">
        <w:rPr>
          <w:lang w:val="ru-RU"/>
        </w:rPr>
        <w:t xml:space="preserve">то, </w:t>
      </w:r>
      <w:r w:rsidRPr="00843B88">
        <w:rPr>
          <w:lang w:val="ru-RU"/>
        </w:rPr>
        <w:t>что, услышав е</w:t>
      </w:r>
      <w:r w:rsidR="00607BEB">
        <w:rPr>
          <w:lang w:val="ru-RU"/>
        </w:rPr>
        <w:t>ё</w:t>
      </w:r>
      <w:r w:rsidRPr="00843B88">
        <w:rPr>
          <w:lang w:val="ru-RU"/>
        </w:rPr>
        <w:t xml:space="preserve"> не в первый раз, она дополнительно уверилась в правдивости сказанного. Соответственно, необходимость держать в сво</w:t>
      </w:r>
      <w:r w:rsidR="00607BEB">
        <w:rPr>
          <w:lang w:val="ru-RU"/>
        </w:rPr>
        <w:t>ё</w:t>
      </w:r>
      <w:r w:rsidRPr="00843B88">
        <w:rPr>
          <w:lang w:val="ru-RU"/>
        </w:rPr>
        <w:t>м поле</w:t>
      </w:r>
      <w:r w:rsidR="00607BEB">
        <w:rPr>
          <w:lang w:val="ru-RU"/>
        </w:rPr>
        <w:t xml:space="preserve"> </w:t>
      </w:r>
      <w:r w:rsidRPr="00843B88">
        <w:rPr>
          <w:lang w:val="ru-RU"/>
        </w:rPr>
        <w:t>зрения кого-то ещ</w:t>
      </w:r>
      <w:r w:rsidR="00607BEB">
        <w:rPr>
          <w:lang w:val="ru-RU"/>
        </w:rPr>
        <w:t>ё</w:t>
      </w:r>
      <w:r w:rsidRPr="00843B88">
        <w:rPr>
          <w:lang w:val="ru-RU"/>
        </w:rPr>
        <w:t xml:space="preserve"> ощутимо снижается, и все эффекты, связанные с выстраиванием</w:t>
      </w:r>
      <w:r w:rsidR="00607BEB">
        <w:rPr>
          <w:lang w:val="ru-RU"/>
        </w:rPr>
        <w:t xml:space="preserve"> </w:t>
      </w:r>
      <w:r w:rsidRPr="00843B88">
        <w:rPr>
          <w:lang w:val="ru-RU"/>
        </w:rPr>
        <w:t>коммуникативной иерархии</w:t>
      </w:r>
      <w:r w:rsidR="00607BEB">
        <w:rPr>
          <w:lang w:val="ru-RU"/>
        </w:rPr>
        <w:t>,</w:t>
      </w:r>
      <w:r w:rsidRPr="00843B88">
        <w:rPr>
          <w:lang w:val="ru-RU"/>
        </w:rPr>
        <w:t xml:space="preserve"> ослабляются. Туземность и провинциальность в том смысле, в каком они использовались в этой статье, исчезают. Вместе с ними, однако, исчезает и вс</w:t>
      </w:r>
      <w:r w:rsidR="00607BEB">
        <w:rPr>
          <w:lang w:val="ru-RU"/>
        </w:rPr>
        <w:t>ё</w:t>
      </w:r>
      <w:r w:rsidRPr="00843B88">
        <w:rPr>
          <w:lang w:val="ru-RU"/>
        </w:rPr>
        <w:t xml:space="preserve"> то, что делает коммуникацию «научной».</w:t>
      </w:r>
    </w:p>
    <w:p w:rsidR="006D4CEB" w:rsidRPr="00843B88" w:rsidRDefault="00843B88" w:rsidP="00B94C0F">
      <w:pPr>
        <w:pStyle w:val="1"/>
        <w:spacing w:before="120" w:after="120"/>
        <w:ind w:left="0"/>
        <w:rPr>
          <w:lang w:val="ru-RU"/>
        </w:rPr>
      </w:pPr>
      <w:r w:rsidRPr="00843B88">
        <w:rPr>
          <w:color w:val="4F81BC"/>
          <w:lang w:val="ru-RU"/>
        </w:rPr>
        <w:t>Библиография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Губа К.</w:t>
      </w:r>
      <w:r w:rsidR="00607BEB">
        <w:rPr>
          <w:lang w:val="ru-RU"/>
        </w:rPr>
        <w:t> </w:t>
      </w:r>
      <w:r w:rsidRPr="00843B88">
        <w:rPr>
          <w:lang w:val="ru-RU"/>
        </w:rPr>
        <w:t>С. 2012. Западная теория в петербургской социологии:</w:t>
      </w:r>
      <w:r w:rsidR="00607BEB">
        <w:rPr>
          <w:lang w:val="ru-RU"/>
        </w:rPr>
        <w:t xml:space="preserve"> </w:t>
      </w:r>
      <w:r w:rsidRPr="00843B88">
        <w:rPr>
          <w:lang w:val="ru-RU"/>
        </w:rPr>
        <w:t xml:space="preserve">между Максом Вебером и Эрвином </w:t>
      </w:r>
      <w:proofErr w:type="spellStart"/>
      <w:r w:rsidRPr="00843B88">
        <w:rPr>
          <w:lang w:val="ru-RU"/>
        </w:rPr>
        <w:t>Гоффманом</w:t>
      </w:r>
      <w:proofErr w:type="spellEnd"/>
      <w:r w:rsidRPr="00843B88">
        <w:rPr>
          <w:lang w:val="ru-RU"/>
        </w:rPr>
        <w:t>.</w:t>
      </w:r>
      <w:r w:rsidR="00607BEB">
        <w:rPr>
          <w:lang w:val="ru-RU"/>
        </w:rPr>
        <w:t xml:space="preserve"> </w:t>
      </w:r>
      <w:r w:rsidRPr="00843B88">
        <w:rPr>
          <w:i/>
          <w:lang w:val="ru-RU"/>
        </w:rPr>
        <w:t>Социологические исследования</w:t>
      </w:r>
      <w:r w:rsidRPr="00843B88">
        <w:rPr>
          <w:lang w:val="ru-RU"/>
        </w:rPr>
        <w:t>, № 6: 83-97</w:t>
      </w:r>
    </w:p>
    <w:p w:rsidR="006D4CEB" w:rsidRPr="00843B88" w:rsidRDefault="00843B88" w:rsidP="00B94C0F">
      <w:pPr>
        <w:pStyle w:val="a3"/>
        <w:rPr>
          <w:lang w:val="ru-RU"/>
        </w:rPr>
      </w:pPr>
      <w:proofErr w:type="spellStart"/>
      <w:r w:rsidRPr="00843B88">
        <w:rPr>
          <w:lang w:val="ru-RU"/>
        </w:rPr>
        <w:t>Макинтайр</w:t>
      </w:r>
      <w:proofErr w:type="spellEnd"/>
      <w:r w:rsidRPr="00843B88">
        <w:rPr>
          <w:lang w:val="ru-RU"/>
        </w:rPr>
        <w:t xml:space="preserve"> </w:t>
      </w:r>
      <w:proofErr w:type="spellStart"/>
      <w:r w:rsidRPr="00843B88">
        <w:rPr>
          <w:lang w:val="ru-RU"/>
        </w:rPr>
        <w:t>Аласдер</w:t>
      </w:r>
      <w:proofErr w:type="spellEnd"/>
      <w:r w:rsidRPr="00843B88">
        <w:rPr>
          <w:lang w:val="ru-RU"/>
        </w:rPr>
        <w:t>. 2000 После добродетели. Перс англ. М: Академический проект.</w:t>
      </w:r>
    </w:p>
    <w:p w:rsidR="006D4CEB" w:rsidRPr="00843B88" w:rsidRDefault="00843B88" w:rsidP="00B94C0F">
      <w:pPr>
        <w:spacing w:before="120" w:after="120"/>
        <w:rPr>
          <w:lang w:val="ru-RU"/>
        </w:rPr>
      </w:pPr>
      <w:r w:rsidRPr="00843B88">
        <w:rPr>
          <w:lang w:val="ru-RU"/>
        </w:rPr>
        <w:t xml:space="preserve">Олейник, Антон. 2011. </w:t>
      </w:r>
      <w:r>
        <w:t>Underperformance</w:t>
      </w:r>
      <w:r w:rsidR="00607BEB">
        <w:rPr>
          <w:lang w:val="ru-RU"/>
        </w:rPr>
        <w:t xml:space="preserve"> </w:t>
      </w:r>
      <w:r w:rsidRPr="00843B88">
        <w:rPr>
          <w:lang w:val="ru-RU"/>
        </w:rPr>
        <w:t>в теории и университетской практике.</w:t>
      </w:r>
      <w:r w:rsidR="00607BEB">
        <w:rPr>
          <w:lang w:val="ru-RU"/>
        </w:rPr>
        <w:t xml:space="preserve"> </w:t>
      </w:r>
      <w:r w:rsidRPr="00843B88">
        <w:rPr>
          <w:i/>
          <w:lang w:val="ru-RU"/>
        </w:rPr>
        <w:t xml:space="preserve">Социология науки и технологий, </w:t>
      </w:r>
      <w:r w:rsidRPr="00843B88">
        <w:rPr>
          <w:lang w:val="ru-RU"/>
        </w:rPr>
        <w:t>№2, 68-79</w:t>
      </w:r>
    </w:p>
    <w:p w:rsidR="006D4CEB" w:rsidRPr="00843B88" w:rsidRDefault="00843B88" w:rsidP="00B94C0F">
      <w:pPr>
        <w:spacing w:before="120" w:after="120"/>
        <w:rPr>
          <w:lang w:val="ru-RU"/>
        </w:rPr>
      </w:pPr>
      <w:r w:rsidRPr="00843B88">
        <w:rPr>
          <w:lang w:val="ru-RU"/>
        </w:rPr>
        <w:t>Погорелов Ф.</w:t>
      </w:r>
      <w:r w:rsidR="00607BEB">
        <w:rPr>
          <w:lang w:val="ru-RU"/>
        </w:rPr>
        <w:t> </w:t>
      </w:r>
      <w:r w:rsidRPr="00843B88">
        <w:rPr>
          <w:lang w:val="ru-RU"/>
        </w:rPr>
        <w:t>А., Соколов М.</w:t>
      </w:r>
      <w:r w:rsidR="00607BEB">
        <w:rPr>
          <w:lang w:val="ru-RU"/>
        </w:rPr>
        <w:t> </w:t>
      </w:r>
      <w:r w:rsidRPr="00843B88">
        <w:rPr>
          <w:lang w:val="ru-RU"/>
        </w:rPr>
        <w:t>М. 2005. Академические рынки, сегменты профессии и интеллектуальные поколения: Фрагментация петербургской социологии.</w:t>
      </w:r>
      <w:r w:rsidR="00607BEB">
        <w:rPr>
          <w:lang w:val="ru-RU"/>
        </w:rPr>
        <w:t xml:space="preserve"> </w:t>
      </w:r>
      <w:r w:rsidRPr="00843B88">
        <w:rPr>
          <w:i/>
          <w:lang w:val="ru-RU"/>
        </w:rPr>
        <w:t xml:space="preserve">Журнал социологии и социальной </w:t>
      </w:r>
      <w:proofErr w:type="gramStart"/>
      <w:r w:rsidRPr="00843B88">
        <w:rPr>
          <w:i/>
          <w:lang w:val="ru-RU"/>
        </w:rPr>
        <w:t>антропологии</w:t>
      </w:r>
      <w:r w:rsidRPr="00843B88">
        <w:rPr>
          <w:lang w:val="ru-RU"/>
        </w:rPr>
        <w:t>,№</w:t>
      </w:r>
      <w:proofErr w:type="gramEnd"/>
      <w:r w:rsidRPr="00843B88">
        <w:rPr>
          <w:lang w:val="ru-RU"/>
        </w:rPr>
        <w:t xml:space="preserve"> 2: 76-92</w:t>
      </w:r>
    </w:p>
    <w:p w:rsidR="006D4CEB" w:rsidRPr="00843B88" w:rsidRDefault="00843B88" w:rsidP="00B94C0F">
      <w:pPr>
        <w:spacing w:before="120" w:after="120"/>
        <w:rPr>
          <w:lang w:val="ru-RU"/>
        </w:rPr>
      </w:pPr>
      <w:proofErr w:type="spellStart"/>
      <w:r w:rsidRPr="00843B88">
        <w:rPr>
          <w:lang w:val="ru-RU"/>
        </w:rPr>
        <w:t>Поланьи</w:t>
      </w:r>
      <w:proofErr w:type="spellEnd"/>
      <w:r w:rsidRPr="00843B88">
        <w:rPr>
          <w:lang w:val="ru-RU"/>
        </w:rPr>
        <w:t xml:space="preserve">, Майкл. 1998 (1958). </w:t>
      </w:r>
      <w:r w:rsidRPr="00843B88">
        <w:rPr>
          <w:i/>
          <w:lang w:val="ru-RU"/>
        </w:rPr>
        <w:t>Личностное знание. На пути к посткритической философии</w:t>
      </w:r>
      <w:r w:rsidRPr="00843B88">
        <w:rPr>
          <w:lang w:val="ru-RU"/>
        </w:rPr>
        <w:t>. Благовещенск: БГК</w:t>
      </w:r>
    </w:p>
    <w:p w:rsidR="006D4CEB" w:rsidRPr="00843B88" w:rsidRDefault="00843B88" w:rsidP="00B94C0F">
      <w:pPr>
        <w:pStyle w:val="a3"/>
        <w:rPr>
          <w:lang w:val="ru-RU"/>
        </w:rPr>
      </w:pPr>
      <w:proofErr w:type="spellStart"/>
      <w:r w:rsidRPr="00843B88">
        <w:rPr>
          <w:lang w:val="ru-RU"/>
        </w:rPr>
        <w:lastRenderedPageBreak/>
        <w:t>Радаев</w:t>
      </w:r>
      <w:proofErr w:type="spellEnd"/>
      <w:r w:rsidRPr="00843B88">
        <w:rPr>
          <w:lang w:val="ru-RU"/>
        </w:rPr>
        <w:t xml:space="preserve"> В. Есть ли шанс создать российскую национальную теорию в социальных науках? // </w:t>
      </w:r>
      <w:r>
        <w:t>Pro</w:t>
      </w:r>
      <w:r w:rsidR="00607BEB">
        <w:rPr>
          <w:lang w:val="ru-RU"/>
        </w:rPr>
        <w:t xml:space="preserve"> </w:t>
      </w:r>
      <w:r>
        <w:t>et</w:t>
      </w:r>
      <w:r w:rsidR="00607BEB">
        <w:rPr>
          <w:lang w:val="ru-RU"/>
        </w:rPr>
        <w:t xml:space="preserve"> </w:t>
      </w:r>
      <w:r>
        <w:t>Contra</w:t>
      </w:r>
      <w:r w:rsidR="00607BEB">
        <w:rPr>
          <w:lang w:val="ru-RU"/>
        </w:rPr>
        <w:t>,</w:t>
      </w:r>
      <w:r w:rsidRPr="00843B88">
        <w:rPr>
          <w:lang w:val="ru-RU"/>
        </w:rPr>
        <w:t xml:space="preserve"> Том 5, 2000 год, №</w:t>
      </w:r>
      <w:r w:rsidRPr="00843B88">
        <w:rPr>
          <w:spacing w:val="-10"/>
          <w:lang w:val="ru-RU"/>
        </w:rPr>
        <w:t xml:space="preserve"> </w:t>
      </w:r>
      <w:r w:rsidRPr="00843B88">
        <w:rPr>
          <w:lang w:val="ru-RU"/>
        </w:rPr>
        <w:t>3.</w:t>
      </w:r>
    </w:p>
    <w:p w:rsidR="006D4CEB" w:rsidRPr="00843B88" w:rsidRDefault="00843B88" w:rsidP="00B94C0F">
      <w:pPr>
        <w:pStyle w:val="a3"/>
        <w:rPr>
          <w:lang w:val="ru-RU"/>
        </w:rPr>
      </w:pPr>
      <w:r w:rsidRPr="00843B88">
        <w:rPr>
          <w:lang w:val="ru-RU"/>
        </w:rPr>
        <w:t>Сафонова М.</w:t>
      </w:r>
      <w:r w:rsidR="00607BEB">
        <w:rPr>
          <w:lang w:val="ru-RU"/>
        </w:rPr>
        <w:t> </w:t>
      </w:r>
      <w:r w:rsidRPr="00843B88">
        <w:rPr>
          <w:lang w:val="ru-RU"/>
        </w:rPr>
        <w:t>А. 2011. Академическое наследие империй</w:t>
      </w:r>
      <w:proofErr w:type="gramStart"/>
      <w:r w:rsidRPr="00843B88">
        <w:rPr>
          <w:lang w:val="ru-RU"/>
        </w:rPr>
        <w:t>: Куда</w:t>
      </w:r>
      <w:proofErr w:type="gramEnd"/>
      <w:r w:rsidRPr="00843B88">
        <w:rPr>
          <w:lang w:val="ru-RU"/>
        </w:rPr>
        <w:t xml:space="preserve"> текут потоки студенческой миграции.</w:t>
      </w:r>
      <w:r w:rsidR="00607BEB">
        <w:rPr>
          <w:lang w:val="ru-RU"/>
        </w:rPr>
        <w:t xml:space="preserve"> </w:t>
      </w:r>
      <w:r>
        <w:rPr>
          <w:i/>
        </w:rPr>
        <w:t>Ab</w:t>
      </w:r>
      <w:r w:rsidR="00607BEB">
        <w:rPr>
          <w:i/>
          <w:lang w:val="ru-RU"/>
        </w:rPr>
        <w:t xml:space="preserve"> </w:t>
      </w:r>
      <w:proofErr w:type="spellStart"/>
      <w:r>
        <w:rPr>
          <w:i/>
        </w:rPr>
        <w:t>Imperio</w:t>
      </w:r>
      <w:proofErr w:type="spellEnd"/>
      <w:r w:rsidRPr="00843B88">
        <w:rPr>
          <w:lang w:val="ru-RU"/>
        </w:rPr>
        <w:t>, #2,</w:t>
      </w:r>
      <w:r w:rsidRPr="00843B88">
        <w:rPr>
          <w:spacing w:val="-3"/>
          <w:lang w:val="ru-RU"/>
        </w:rPr>
        <w:t xml:space="preserve"> </w:t>
      </w:r>
      <w:r w:rsidRPr="00843B88">
        <w:rPr>
          <w:lang w:val="ru-RU"/>
        </w:rPr>
        <w:t>261-299</w:t>
      </w:r>
    </w:p>
    <w:p w:rsidR="00607BEB" w:rsidRDefault="00607BEB" w:rsidP="00B94C0F">
      <w:pPr>
        <w:tabs>
          <w:tab w:val="left" w:pos="1116"/>
          <w:tab w:val="left" w:pos="1833"/>
          <w:tab w:val="left" w:pos="2562"/>
          <w:tab w:val="left" w:pos="3905"/>
          <w:tab w:val="left" w:pos="5225"/>
          <w:tab w:val="left" w:pos="6000"/>
          <w:tab w:val="left" w:pos="6676"/>
          <w:tab w:val="left" w:pos="7383"/>
          <w:tab w:val="left" w:pos="9333"/>
        </w:tabs>
        <w:spacing w:before="120" w:after="120"/>
        <w:rPr>
          <w:lang w:val="ru-RU"/>
        </w:rPr>
      </w:pPr>
      <w:r>
        <w:rPr>
          <w:lang w:val="ru-RU"/>
        </w:rPr>
        <w:t xml:space="preserve">Соколов </w:t>
      </w:r>
      <w:r w:rsidR="00843B88" w:rsidRPr="00843B88">
        <w:rPr>
          <w:lang w:val="ru-RU"/>
        </w:rPr>
        <w:t>М.</w:t>
      </w:r>
      <w:r>
        <w:rPr>
          <w:lang w:val="ru-RU"/>
        </w:rPr>
        <w:t> </w:t>
      </w:r>
      <w:r w:rsidR="00843B88" w:rsidRPr="00843B88">
        <w:rPr>
          <w:lang w:val="ru-RU"/>
        </w:rPr>
        <w:t>М.</w:t>
      </w:r>
      <w:r>
        <w:rPr>
          <w:lang w:val="ru-RU"/>
        </w:rPr>
        <w:t xml:space="preserve">, </w:t>
      </w:r>
      <w:r w:rsidR="00843B88" w:rsidRPr="00843B88">
        <w:rPr>
          <w:lang w:val="ru-RU"/>
        </w:rPr>
        <w:t>2009.</w:t>
      </w:r>
      <w:r>
        <w:rPr>
          <w:lang w:val="ru-RU"/>
        </w:rPr>
        <w:t xml:space="preserve"> </w:t>
      </w:r>
      <w:r w:rsidR="00843B88" w:rsidRPr="00843B88">
        <w:rPr>
          <w:lang w:val="ru-RU"/>
        </w:rPr>
        <w:t>Российская</w:t>
      </w:r>
      <w:r>
        <w:rPr>
          <w:lang w:val="ru-RU"/>
        </w:rPr>
        <w:t xml:space="preserve"> </w:t>
      </w:r>
      <w:r w:rsidR="00843B88" w:rsidRPr="00843B88">
        <w:rPr>
          <w:lang w:val="ru-RU"/>
        </w:rPr>
        <w:t>социология</w:t>
      </w:r>
      <w:r>
        <w:rPr>
          <w:lang w:val="ru-RU"/>
        </w:rPr>
        <w:t xml:space="preserve"> </w:t>
      </w:r>
      <w:r w:rsidR="00843B88" w:rsidRPr="00843B88">
        <w:rPr>
          <w:lang w:val="ru-RU"/>
        </w:rPr>
        <w:t>после</w:t>
      </w:r>
      <w:r>
        <w:rPr>
          <w:lang w:val="ru-RU"/>
        </w:rPr>
        <w:t xml:space="preserve"> </w:t>
      </w:r>
      <w:r w:rsidR="00843B88" w:rsidRPr="00843B88">
        <w:rPr>
          <w:lang w:val="ru-RU"/>
        </w:rPr>
        <w:t>1991</w:t>
      </w:r>
      <w:r>
        <w:rPr>
          <w:lang w:val="ru-RU"/>
        </w:rPr>
        <w:t xml:space="preserve"> </w:t>
      </w:r>
      <w:r w:rsidR="00843B88" w:rsidRPr="00843B88">
        <w:rPr>
          <w:lang w:val="ru-RU"/>
        </w:rPr>
        <w:t>года:</w:t>
      </w:r>
      <w:r>
        <w:rPr>
          <w:lang w:val="ru-RU"/>
        </w:rPr>
        <w:t xml:space="preserve"> </w:t>
      </w:r>
      <w:r w:rsidR="00843B88" w:rsidRPr="00843B88">
        <w:rPr>
          <w:lang w:val="ru-RU"/>
        </w:rPr>
        <w:t>Интеллектуальная</w:t>
      </w:r>
      <w:r>
        <w:rPr>
          <w:lang w:val="ru-RU"/>
        </w:rPr>
        <w:t xml:space="preserve"> </w:t>
      </w:r>
      <w:r w:rsidR="00843B88" w:rsidRPr="00843B88">
        <w:rPr>
          <w:spacing w:val="-13"/>
          <w:lang w:val="ru-RU"/>
        </w:rPr>
        <w:t xml:space="preserve">и </w:t>
      </w:r>
      <w:r w:rsidR="00843B88" w:rsidRPr="00843B88">
        <w:rPr>
          <w:lang w:val="ru-RU"/>
        </w:rPr>
        <w:t>институциональная</w:t>
      </w:r>
      <w:r w:rsidR="00843B88" w:rsidRPr="00843B88">
        <w:rPr>
          <w:spacing w:val="19"/>
          <w:lang w:val="ru-RU"/>
        </w:rPr>
        <w:t xml:space="preserve"> </w:t>
      </w:r>
      <w:r w:rsidR="00843B88" w:rsidRPr="00843B88">
        <w:rPr>
          <w:lang w:val="ru-RU"/>
        </w:rPr>
        <w:t>динамика</w:t>
      </w:r>
      <w:r w:rsidR="00843B88" w:rsidRPr="00843B88">
        <w:rPr>
          <w:spacing w:val="16"/>
          <w:lang w:val="ru-RU"/>
        </w:rPr>
        <w:t xml:space="preserve"> </w:t>
      </w:r>
      <w:r w:rsidR="00843B88" w:rsidRPr="00843B88">
        <w:rPr>
          <w:lang w:val="ru-RU"/>
        </w:rPr>
        <w:t>«бедной</w:t>
      </w:r>
      <w:r w:rsidR="00843B88" w:rsidRPr="00843B88">
        <w:rPr>
          <w:spacing w:val="20"/>
          <w:lang w:val="ru-RU"/>
        </w:rPr>
        <w:t xml:space="preserve"> </w:t>
      </w:r>
      <w:r w:rsidR="00843B88" w:rsidRPr="00843B88">
        <w:rPr>
          <w:lang w:val="ru-RU"/>
        </w:rPr>
        <w:t>науки».</w:t>
      </w:r>
      <w:r w:rsidR="00843B88" w:rsidRPr="00843B88">
        <w:rPr>
          <w:spacing w:val="20"/>
          <w:lang w:val="ru-RU"/>
        </w:rPr>
        <w:t xml:space="preserve"> </w:t>
      </w:r>
      <w:proofErr w:type="spellStart"/>
      <w:r w:rsidR="00843B88">
        <w:rPr>
          <w:i/>
        </w:rPr>
        <w:t>Laboratorium</w:t>
      </w:r>
      <w:proofErr w:type="spellEnd"/>
      <w:r w:rsidR="00843B88" w:rsidRPr="00843B88">
        <w:rPr>
          <w:i/>
          <w:lang w:val="ru-RU"/>
        </w:rPr>
        <w:t>.</w:t>
      </w:r>
      <w:r w:rsidR="00843B88" w:rsidRPr="00843B88">
        <w:rPr>
          <w:i/>
          <w:spacing w:val="16"/>
          <w:lang w:val="ru-RU"/>
        </w:rPr>
        <w:t xml:space="preserve"> </w:t>
      </w:r>
      <w:r w:rsidR="00843B88" w:rsidRPr="00843B88">
        <w:rPr>
          <w:i/>
          <w:lang w:val="ru-RU"/>
        </w:rPr>
        <w:t>Журнал</w:t>
      </w:r>
      <w:r w:rsidR="00843B88" w:rsidRPr="00843B88">
        <w:rPr>
          <w:i/>
          <w:spacing w:val="19"/>
          <w:lang w:val="ru-RU"/>
        </w:rPr>
        <w:t xml:space="preserve"> </w:t>
      </w:r>
      <w:r w:rsidR="00843B88" w:rsidRPr="00843B88">
        <w:rPr>
          <w:i/>
          <w:lang w:val="ru-RU"/>
        </w:rPr>
        <w:t>социальных</w:t>
      </w:r>
      <w:r w:rsidR="00843B88" w:rsidRPr="00843B88">
        <w:rPr>
          <w:i/>
          <w:spacing w:val="19"/>
          <w:lang w:val="ru-RU"/>
        </w:rPr>
        <w:t xml:space="preserve"> </w:t>
      </w:r>
      <w:r w:rsidR="00843B88" w:rsidRPr="00843B88">
        <w:rPr>
          <w:i/>
          <w:lang w:val="ru-RU"/>
        </w:rPr>
        <w:t>исследований,</w:t>
      </w:r>
      <w:r>
        <w:rPr>
          <w:i/>
          <w:lang w:val="ru-RU"/>
        </w:rPr>
        <w:t xml:space="preserve"> </w:t>
      </w:r>
      <w:r w:rsidR="00843B88" w:rsidRPr="00843B88">
        <w:rPr>
          <w:lang w:val="ru-RU"/>
        </w:rPr>
        <w:t>№1: 20-57</w:t>
      </w:r>
      <w:r>
        <w:rPr>
          <w:lang w:val="ru-RU"/>
        </w:rPr>
        <w:t>.</w:t>
      </w:r>
    </w:p>
    <w:p w:rsidR="00607BEB" w:rsidRDefault="00843B88" w:rsidP="00B94C0F">
      <w:pPr>
        <w:tabs>
          <w:tab w:val="left" w:pos="1116"/>
          <w:tab w:val="left" w:pos="1833"/>
          <w:tab w:val="left" w:pos="2562"/>
          <w:tab w:val="left" w:pos="3905"/>
          <w:tab w:val="left" w:pos="5225"/>
          <w:tab w:val="left" w:pos="6000"/>
          <w:tab w:val="left" w:pos="6676"/>
          <w:tab w:val="left" w:pos="7383"/>
          <w:tab w:val="left" w:pos="9333"/>
        </w:tabs>
        <w:spacing w:before="120" w:after="120"/>
        <w:rPr>
          <w:lang w:val="ru-RU"/>
        </w:rPr>
      </w:pPr>
      <w:r w:rsidRPr="00843B88">
        <w:rPr>
          <w:lang w:val="ru-RU"/>
        </w:rPr>
        <w:t>Соколов М.М. 2009. '</w:t>
      </w:r>
      <w:proofErr w:type="spellStart"/>
      <w:r w:rsidRPr="00843B88">
        <w:rPr>
          <w:lang w:val="ru-RU"/>
        </w:rPr>
        <w:t>Гоффман</w:t>
      </w:r>
      <w:proofErr w:type="spellEnd"/>
      <w:r w:rsidRPr="00843B88">
        <w:rPr>
          <w:lang w:val="ru-RU"/>
        </w:rPr>
        <w:t xml:space="preserve">, Мэри Дуглас и смысл (академической) жизни: Церемониальные аспекты критических дискуссий в теоретической социологии. </w:t>
      </w:r>
      <w:r w:rsidRPr="00843B88">
        <w:rPr>
          <w:i/>
          <w:lang w:val="ru-RU"/>
        </w:rPr>
        <w:t>Антропологический форум</w:t>
      </w:r>
      <w:r w:rsidRPr="00843B88">
        <w:rPr>
          <w:lang w:val="ru-RU"/>
        </w:rPr>
        <w:t>, 10: 130-143</w:t>
      </w:r>
      <w:r w:rsidR="00607BEB">
        <w:rPr>
          <w:lang w:val="ru-RU"/>
        </w:rPr>
        <w:t xml:space="preserve">. </w:t>
      </w:r>
    </w:p>
    <w:p w:rsidR="006D4CEB" w:rsidRPr="00843B88" w:rsidRDefault="00843B88" w:rsidP="00B94C0F">
      <w:pPr>
        <w:tabs>
          <w:tab w:val="left" w:pos="1116"/>
          <w:tab w:val="left" w:pos="1833"/>
          <w:tab w:val="left" w:pos="2562"/>
          <w:tab w:val="left" w:pos="3905"/>
          <w:tab w:val="left" w:pos="5225"/>
          <w:tab w:val="left" w:pos="6000"/>
          <w:tab w:val="left" w:pos="6676"/>
          <w:tab w:val="left" w:pos="7383"/>
          <w:tab w:val="left" w:pos="9333"/>
        </w:tabs>
        <w:spacing w:before="120" w:after="120"/>
        <w:rPr>
          <w:lang w:val="ru-RU"/>
        </w:rPr>
      </w:pPr>
      <w:r w:rsidRPr="00843B88">
        <w:rPr>
          <w:lang w:val="ru-RU"/>
        </w:rPr>
        <w:t>Соколов М.</w:t>
      </w:r>
      <w:r w:rsidR="00607BEB">
        <w:rPr>
          <w:lang w:val="ru-RU"/>
        </w:rPr>
        <w:t> </w:t>
      </w:r>
      <w:r w:rsidRPr="00843B88">
        <w:rPr>
          <w:lang w:val="ru-RU"/>
        </w:rPr>
        <w:t>М. 2010. Индивидуальные траектории и происхождение «естественных зон» в петербургской социологии.</w:t>
      </w:r>
      <w:r w:rsidR="00607BEB">
        <w:rPr>
          <w:lang w:val="ru-RU"/>
        </w:rPr>
        <w:t xml:space="preserve"> </w:t>
      </w:r>
      <w:r w:rsidRPr="00843B88">
        <w:rPr>
          <w:i/>
          <w:lang w:val="ru-RU"/>
        </w:rPr>
        <w:t xml:space="preserve">Журнал социологии и социальной антропологии, </w:t>
      </w:r>
      <w:r w:rsidRPr="00843B88">
        <w:rPr>
          <w:lang w:val="ru-RU"/>
        </w:rPr>
        <w:t>№3: 111-132</w:t>
      </w:r>
    </w:p>
    <w:p w:rsidR="006D4CEB" w:rsidRPr="00843B88" w:rsidRDefault="00843B88" w:rsidP="00C62321">
      <w:pPr>
        <w:pStyle w:val="a3"/>
        <w:tabs>
          <w:tab w:val="left" w:pos="1328"/>
          <w:tab w:val="left" w:pos="2992"/>
          <w:tab w:val="left" w:pos="4204"/>
          <w:tab w:val="left" w:pos="4554"/>
          <w:tab w:val="left" w:pos="5310"/>
          <w:tab w:val="left" w:pos="7339"/>
          <w:tab w:val="left" w:pos="8087"/>
          <w:tab w:val="left" w:pos="8423"/>
        </w:tabs>
        <w:rPr>
          <w:lang w:val="ru-RU"/>
        </w:rPr>
      </w:pPr>
      <w:r w:rsidRPr="00843B88">
        <w:rPr>
          <w:lang w:val="ru-RU"/>
        </w:rPr>
        <w:t>Соколов М.</w:t>
      </w:r>
      <w:r w:rsidR="00607BEB">
        <w:rPr>
          <w:lang w:val="ru-RU"/>
        </w:rPr>
        <w:t> </w:t>
      </w:r>
      <w:r w:rsidRPr="00843B88">
        <w:rPr>
          <w:lang w:val="ru-RU"/>
        </w:rPr>
        <w:t>М., Бочаров Т.</w:t>
      </w:r>
      <w:r w:rsidR="00607BEB">
        <w:rPr>
          <w:lang w:val="ru-RU"/>
        </w:rPr>
        <w:t> </w:t>
      </w:r>
      <w:r w:rsidRPr="00843B88">
        <w:rPr>
          <w:lang w:val="ru-RU"/>
        </w:rPr>
        <w:t>Ю., Губа К.</w:t>
      </w:r>
      <w:r w:rsidR="00607BEB">
        <w:rPr>
          <w:lang w:val="ru-RU"/>
        </w:rPr>
        <w:t> </w:t>
      </w:r>
      <w:r w:rsidRPr="00843B88">
        <w:rPr>
          <w:lang w:val="ru-RU"/>
        </w:rPr>
        <w:t>С., Сафонова М.</w:t>
      </w:r>
      <w:r w:rsidR="00607BEB">
        <w:rPr>
          <w:lang w:val="ru-RU"/>
        </w:rPr>
        <w:t> </w:t>
      </w:r>
      <w:r w:rsidRPr="00843B88">
        <w:rPr>
          <w:lang w:val="ru-RU"/>
        </w:rPr>
        <w:t xml:space="preserve">А. 2010. Проект </w:t>
      </w:r>
      <w:r w:rsidR="00607BEB">
        <w:rPr>
          <w:lang w:val="ru-RU"/>
        </w:rPr>
        <w:t>«</w:t>
      </w:r>
      <w:r w:rsidRPr="00843B88">
        <w:rPr>
          <w:lang w:val="ru-RU"/>
        </w:rPr>
        <w:t>Институциональная динамика,</w:t>
      </w:r>
      <w:r w:rsidR="00607BEB">
        <w:rPr>
          <w:lang w:val="ru-RU"/>
        </w:rPr>
        <w:t xml:space="preserve"> </w:t>
      </w:r>
      <w:r w:rsidRPr="00843B88">
        <w:rPr>
          <w:lang w:val="ru-RU"/>
        </w:rPr>
        <w:t>экономическая</w:t>
      </w:r>
      <w:r w:rsidR="00607BEB">
        <w:rPr>
          <w:lang w:val="ru-RU"/>
        </w:rPr>
        <w:t xml:space="preserve"> </w:t>
      </w:r>
      <w:r w:rsidRPr="00843B88">
        <w:rPr>
          <w:lang w:val="ru-RU"/>
        </w:rPr>
        <w:t>адаптация</w:t>
      </w:r>
      <w:r w:rsidR="00607BEB">
        <w:rPr>
          <w:lang w:val="ru-RU"/>
        </w:rPr>
        <w:t xml:space="preserve"> </w:t>
      </w:r>
      <w:r w:rsidRPr="00843B88">
        <w:rPr>
          <w:lang w:val="ru-RU"/>
        </w:rPr>
        <w:t>и</w:t>
      </w:r>
      <w:r w:rsidR="00607BEB">
        <w:rPr>
          <w:lang w:val="ru-RU"/>
        </w:rPr>
        <w:t xml:space="preserve"> </w:t>
      </w:r>
      <w:r w:rsidRPr="00843B88">
        <w:rPr>
          <w:lang w:val="ru-RU"/>
        </w:rPr>
        <w:t>точки</w:t>
      </w:r>
      <w:r w:rsidR="00607BEB">
        <w:rPr>
          <w:lang w:val="ru-RU"/>
        </w:rPr>
        <w:t xml:space="preserve"> </w:t>
      </w:r>
      <w:r w:rsidRPr="00843B88">
        <w:rPr>
          <w:lang w:val="ru-RU"/>
        </w:rPr>
        <w:t>интеллектуального</w:t>
      </w:r>
      <w:r w:rsidR="00607BEB">
        <w:rPr>
          <w:lang w:val="ru-RU"/>
        </w:rPr>
        <w:t xml:space="preserve"> </w:t>
      </w:r>
      <w:r w:rsidRPr="00843B88">
        <w:rPr>
          <w:lang w:val="ru-RU"/>
        </w:rPr>
        <w:t>роста</w:t>
      </w:r>
      <w:r w:rsidR="00607BEB">
        <w:rPr>
          <w:lang w:val="ru-RU"/>
        </w:rPr>
        <w:t xml:space="preserve"> </w:t>
      </w:r>
      <w:r w:rsidRPr="00843B88">
        <w:rPr>
          <w:lang w:val="ru-RU"/>
        </w:rPr>
        <w:t>в</w:t>
      </w:r>
      <w:r w:rsidR="00607BEB">
        <w:rPr>
          <w:lang w:val="ru-RU"/>
        </w:rPr>
        <w:t xml:space="preserve"> </w:t>
      </w:r>
      <w:r w:rsidRPr="00843B88">
        <w:rPr>
          <w:spacing w:val="-1"/>
          <w:lang w:val="ru-RU"/>
        </w:rPr>
        <w:t>локальном</w:t>
      </w:r>
      <w:r w:rsidR="00C62321">
        <w:rPr>
          <w:spacing w:val="-1"/>
          <w:lang w:val="ru-RU"/>
        </w:rPr>
        <w:t xml:space="preserve"> </w:t>
      </w:r>
      <w:r w:rsidRPr="00843B88">
        <w:rPr>
          <w:lang w:val="ru-RU"/>
        </w:rPr>
        <w:t>академическом сообществе: Петербургская социология после 1985 года</w:t>
      </w:r>
      <w:r w:rsidR="00607BEB">
        <w:rPr>
          <w:lang w:val="ru-RU"/>
        </w:rPr>
        <w:t>»</w:t>
      </w:r>
      <w:r w:rsidRPr="00843B88">
        <w:rPr>
          <w:lang w:val="ru-RU"/>
        </w:rPr>
        <w:t>.</w:t>
      </w:r>
      <w:r w:rsidR="00607BEB">
        <w:rPr>
          <w:lang w:val="ru-RU"/>
        </w:rPr>
        <w:t xml:space="preserve"> </w:t>
      </w:r>
      <w:r w:rsidRPr="00843B88">
        <w:rPr>
          <w:i/>
          <w:lang w:val="ru-RU"/>
        </w:rPr>
        <w:t>Журнал социологии и социальной антропологии</w:t>
      </w:r>
      <w:r w:rsidRPr="00843B88">
        <w:rPr>
          <w:lang w:val="ru-RU"/>
        </w:rPr>
        <w:t>, №3, 66-82</w:t>
      </w:r>
    </w:p>
    <w:p w:rsidR="006D4CEB" w:rsidRPr="00843B88" w:rsidRDefault="00843B88" w:rsidP="00B94C0F">
      <w:pPr>
        <w:spacing w:before="120" w:after="120"/>
        <w:rPr>
          <w:lang w:val="ru-RU"/>
        </w:rPr>
      </w:pPr>
      <w:proofErr w:type="spellStart"/>
      <w:r w:rsidRPr="00843B88">
        <w:rPr>
          <w:lang w:val="ru-RU"/>
        </w:rPr>
        <w:t>Хархордин</w:t>
      </w:r>
      <w:proofErr w:type="spellEnd"/>
      <w:r w:rsidRPr="00843B88">
        <w:rPr>
          <w:lang w:val="ru-RU"/>
        </w:rPr>
        <w:t xml:space="preserve">, О., </w:t>
      </w:r>
      <w:proofErr w:type="spellStart"/>
      <w:r w:rsidRPr="00843B88">
        <w:rPr>
          <w:lang w:val="ru-RU"/>
        </w:rPr>
        <w:t>Алапуро</w:t>
      </w:r>
      <w:proofErr w:type="spellEnd"/>
      <w:r w:rsidRPr="00843B88">
        <w:rPr>
          <w:lang w:val="ru-RU"/>
        </w:rPr>
        <w:t xml:space="preserve"> Р., Бычкова О. 2012. </w:t>
      </w:r>
      <w:r w:rsidRPr="00843B88">
        <w:rPr>
          <w:i/>
          <w:lang w:val="ru-RU"/>
        </w:rPr>
        <w:t>Инфраструктура свободы</w:t>
      </w:r>
      <w:r w:rsidRPr="00843B88">
        <w:rPr>
          <w:lang w:val="ru-RU"/>
        </w:rPr>
        <w:t xml:space="preserve">. </w:t>
      </w:r>
      <w:r w:rsidRPr="00843B88">
        <w:rPr>
          <w:i/>
          <w:lang w:val="ru-RU"/>
        </w:rPr>
        <w:t xml:space="preserve">Общие вещи и </w:t>
      </w:r>
      <w:proofErr w:type="spellStart"/>
      <w:r>
        <w:rPr>
          <w:i/>
        </w:rPr>
        <w:t>ResPublica</w:t>
      </w:r>
      <w:proofErr w:type="spellEnd"/>
      <w:r w:rsidRPr="00843B88">
        <w:rPr>
          <w:lang w:val="ru-RU"/>
        </w:rPr>
        <w:t>. СПб: Издательство ЕУСПб</w:t>
      </w:r>
    </w:p>
    <w:p w:rsidR="006D4CEB" w:rsidRDefault="00843B88" w:rsidP="00B94C0F">
      <w:pPr>
        <w:spacing w:before="120" w:after="120"/>
      </w:pPr>
      <w:proofErr w:type="spellStart"/>
      <w:r w:rsidRPr="00843B88">
        <w:rPr>
          <w:lang w:val="ru-RU"/>
        </w:rPr>
        <w:t>Элиас</w:t>
      </w:r>
      <w:proofErr w:type="spellEnd"/>
      <w:r w:rsidRPr="00843B88">
        <w:rPr>
          <w:lang w:val="ru-RU"/>
        </w:rPr>
        <w:t xml:space="preserve">, </w:t>
      </w:r>
      <w:proofErr w:type="spellStart"/>
      <w:r w:rsidRPr="00843B88">
        <w:rPr>
          <w:lang w:val="ru-RU"/>
        </w:rPr>
        <w:t>Норберт</w:t>
      </w:r>
      <w:proofErr w:type="spellEnd"/>
      <w:r w:rsidRPr="00843B88">
        <w:rPr>
          <w:lang w:val="ru-RU"/>
        </w:rPr>
        <w:t xml:space="preserve">. 2002 (1970) </w:t>
      </w:r>
      <w:r w:rsidRPr="00843B88">
        <w:rPr>
          <w:i/>
          <w:lang w:val="ru-RU"/>
        </w:rPr>
        <w:t>Придворное общество. Исследование по социологии короля и придворной аристократии</w:t>
      </w:r>
      <w:r w:rsidRPr="00843B88">
        <w:rPr>
          <w:lang w:val="ru-RU"/>
        </w:rPr>
        <w:t xml:space="preserve">. </w:t>
      </w:r>
      <w:r>
        <w:t xml:space="preserve">М: </w:t>
      </w:r>
      <w:proofErr w:type="spellStart"/>
      <w:r>
        <w:t>Языки</w:t>
      </w:r>
      <w:proofErr w:type="spellEnd"/>
      <w:r w:rsidR="00607BEB" w:rsidRPr="00A66055">
        <w:t xml:space="preserve"> </w:t>
      </w:r>
      <w:proofErr w:type="spellStart"/>
      <w:r>
        <w:t>славянской</w:t>
      </w:r>
      <w:proofErr w:type="spellEnd"/>
      <w:r w:rsidR="00607BEB" w:rsidRPr="00A66055">
        <w:t xml:space="preserve"> </w:t>
      </w:r>
      <w:proofErr w:type="spellStart"/>
      <w:r>
        <w:t>культуры</w:t>
      </w:r>
      <w:proofErr w:type="spellEnd"/>
    </w:p>
    <w:p w:rsidR="006D4CEB" w:rsidRDefault="00843B88" w:rsidP="00B94C0F">
      <w:pPr>
        <w:spacing w:before="120" w:after="120"/>
        <w:rPr>
          <w:i/>
        </w:rPr>
      </w:pPr>
      <w:r>
        <w:t xml:space="preserve">Becker, Howard. </w:t>
      </w:r>
      <w:r>
        <w:rPr>
          <w:i/>
        </w:rPr>
        <w:t>Writing for Social Scientists. How to Start and Finish You Thesis, Book, or Article.</w:t>
      </w:r>
    </w:p>
    <w:p w:rsidR="006D4CEB" w:rsidRDefault="00843B88" w:rsidP="00B94C0F">
      <w:pPr>
        <w:pStyle w:val="a3"/>
      </w:pPr>
      <w:r>
        <w:t>Chicago and London: The University of Chicago Press</w:t>
      </w:r>
    </w:p>
    <w:p w:rsidR="006D4CEB" w:rsidRDefault="00843B88" w:rsidP="00B94C0F">
      <w:pPr>
        <w:pStyle w:val="a3"/>
      </w:pPr>
      <w:proofErr w:type="spellStart"/>
      <w:r>
        <w:t>Brieger</w:t>
      </w:r>
      <w:proofErr w:type="spellEnd"/>
      <w:r>
        <w:t>, Ronald L. 1976. ‘Career Attributes and Network Structure: A Block</w:t>
      </w:r>
      <w:r w:rsidR="00607BEB" w:rsidRPr="00607BEB">
        <w:t xml:space="preserve"> </w:t>
      </w:r>
      <w:proofErr w:type="gramStart"/>
      <w:r>
        <w:t>model</w:t>
      </w:r>
      <w:proofErr w:type="gramEnd"/>
      <w:r>
        <w:t xml:space="preserve"> Study of a Biomedical Research Specialty.” </w:t>
      </w:r>
      <w:r>
        <w:rPr>
          <w:i/>
        </w:rPr>
        <w:t>American Sociological Review</w:t>
      </w:r>
      <w:r>
        <w:t>, 41(1): 117-135</w:t>
      </w:r>
    </w:p>
    <w:p w:rsidR="006D4CEB" w:rsidRDefault="00843B88" w:rsidP="00B94C0F">
      <w:pPr>
        <w:spacing w:before="120" w:after="120"/>
      </w:pPr>
      <w:r>
        <w:t xml:space="preserve">Collins, Randall. 1998. </w:t>
      </w:r>
      <w:r>
        <w:rPr>
          <w:i/>
        </w:rPr>
        <w:t>The Sociology of Philosophies. A Global Theory of Intellectual Change.</w:t>
      </w:r>
      <w:r w:rsidR="00607BEB" w:rsidRPr="00607BEB">
        <w:rPr>
          <w:i/>
        </w:rPr>
        <w:t xml:space="preserve"> </w:t>
      </w:r>
      <w:r>
        <w:t>Cambridge, Mass.: Harvard</w:t>
      </w:r>
      <w:r w:rsidR="00607BEB" w:rsidRPr="00A66055">
        <w:t xml:space="preserve"> </w:t>
      </w:r>
      <w:r>
        <w:t>University Press</w:t>
      </w:r>
    </w:p>
    <w:p w:rsidR="006D4CEB" w:rsidRDefault="00843B88" w:rsidP="00B94C0F">
      <w:pPr>
        <w:pStyle w:val="a3"/>
      </w:pPr>
      <w:r>
        <w:t>Crane, Diana. 1969. ‘Social Structure of a Group of Scientists: An Invisible</w:t>
      </w:r>
      <w:r w:rsidR="00607BEB" w:rsidRPr="00607BEB">
        <w:t xml:space="preserve"> </w:t>
      </w:r>
      <w:r>
        <w:t>College Hypothesis.</w:t>
      </w:r>
      <w:r w:rsidR="00607BEB" w:rsidRPr="00607BEB">
        <w:t xml:space="preserve"> </w:t>
      </w:r>
      <w:r>
        <w:rPr>
          <w:i/>
        </w:rPr>
        <w:t>American Sociological Review</w:t>
      </w:r>
      <w:r>
        <w:t>, 34(3): 335-352</w:t>
      </w:r>
    </w:p>
    <w:p w:rsidR="006D4CEB" w:rsidRDefault="00843B88" w:rsidP="00B94C0F">
      <w:pPr>
        <w:pStyle w:val="a3"/>
      </w:pPr>
      <w:r>
        <w:t>Durkheim, Emile. 1968 (1912) The Elementary Forms of the Religious Life. N.Y.: The Free Press</w:t>
      </w:r>
    </w:p>
    <w:p w:rsidR="006D4CEB" w:rsidRDefault="00843B88" w:rsidP="00B94C0F">
      <w:pPr>
        <w:spacing w:before="120" w:after="120"/>
      </w:pPr>
      <w:r>
        <w:t xml:space="preserve">Elias, Norbert, and John </w:t>
      </w:r>
      <w:proofErr w:type="spellStart"/>
      <w:r>
        <w:t>Scotson</w:t>
      </w:r>
      <w:proofErr w:type="spellEnd"/>
      <w:r>
        <w:t xml:space="preserve">. 1994. </w:t>
      </w:r>
      <w:r>
        <w:rPr>
          <w:i/>
        </w:rPr>
        <w:t>The Established and the Outsiders</w:t>
      </w:r>
      <w:r>
        <w:t xml:space="preserve">. </w:t>
      </w:r>
      <w:r>
        <w:rPr>
          <w:i/>
        </w:rPr>
        <w:t>A Sociological Enquiry into Community Problems</w:t>
      </w:r>
      <w:r>
        <w:t>. Sage</w:t>
      </w:r>
    </w:p>
    <w:p w:rsidR="006D4CEB" w:rsidRDefault="00843B88" w:rsidP="00B94C0F">
      <w:pPr>
        <w:pStyle w:val="a3"/>
      </w:pPr>
      <w:r>
        <w:t>Gellner, Ernst. 1983. Nations and Nationalism. Oxford: Basil Blackwell</w:t>
      </w:r>
    </w:p>
    <w:p w:rsidR="006D4CEB" w:rsidRDefault="00843B88" w:rsidP="00B94C0F">
      <w:pPr>
        <w:spacing w:before="120" w:after="120"/>
      </w:pPr>
      <w:r>
        <w:t xml:space="preserve">Goffman, Erving. 1967. </w:t>
      </w:r>
      <w:r>
        <w:rPr>
          <w:i/>
        </w:rPr>
        <w:t>Interaction Ritual: Essays on Face-to-Face Behavior.</w:t>
      </w:r>
      <w:r w:rsidR="00607BEB" w:rsidRPr="00607BEB">
        <w:rPr>
          <w:i/>
        </w:rPr>
        <w:t xml:space="preserve"> </w:t>
      </w:r>
      <w:r>
        <w:t>New York: Doubleday Anchor</w:t>
      </w:r>
    </w:p>
    <w:p w:rsidR="006D4CEB" w:rsidRDefault="00843B88" w:rsidP="00B94C0F">
      <w:pPr>
        <w:pStyle w:val="a3"/>
      </w:pPr>
      <w:r>
        <w:t>Goffman, Erving. Behavior in Public Places: Notes on the Social Organization of Gatherings. (Glencoe: The Free Press,</w:t>
      </w:r>
      <w:r>
        <w:rPr>
          <w:spacing w:val="-2"/>
        </w:rPr>
        <w:t xml:space="preserve"> </w:t>
      </w:r>
      <w:r>
        <w:t>1963)</w:t>
      </w:r>
    </w:p>
    <w:p w:rsidR="006D4CEB" w:rsidRDefault="00843B88" w:rsidP="00B94C0F">
      <w:pPr>
        <w:pStyle w:val="a3"/>
      </w:pPr>
      <w:r>
        <w:t xml:space="preserve">Goffman, Erving. Encounters: Two Studies in the Sociology of Interaction. (Indianapolis: </w:t>
      </w:r>
      <w:proofErr w:type="spellStart"/>
      <w:r>
        <w:t>Bobbs</w:t>
      </w:r>
      <w:proofErr w:type="spellEnd"/>
      <w:r>
        <w:t>-Merrill, 1961) (London: Allen Lane, 1972), pp. 1-84</w:t>
      </w:r>
    </w:p>
    <w:p w:rsidR="006D4CEB" w:rsidRDefault="00843B88" w:rsidP="00B94C0F">
      <w:pPr>
        <w:pStyle w:val="a3"/>
      </w:pPr>
      <w:r>
        <w:t>Goffman, Erving. Forms of Talk. (Philadelphia: University of Pennsylvania Press, 1981); (Oxford: Oxford University Press, 1981).</w:t>
      </w:r>
    </w:p>
    <w:p w:rsidR="006D4CEB" w:rsidRDefault="00843B88" w:rsidP="00B94C0F">
      <w:pPr>
        <w:spacing w:before="120" w:after="120"/>
      </w:pPr>
      <w:proofErr w:type="spellStart"/>
      <w:r>
        <w:t>Greenfeld</w:t>
      </w:r>
      <w:proofErr w:type="spellEnd"/>
      <w:r>
        <w:t xml:space="preserve">, </w:t>
      </w:r>
      <w:proofErr w:type="spellStart"/>
      <w:r>
        <w:t>Liah</w:t>
      </w:r>
      <w:proofErr w:type="spellEnd"/>
      <w:r>
        <w:t xml:space="preserve">. 1990. 'The Formation of Russian National Identity: The Role of Status Insecurity and </w:t>
      </w:r>
      <w:proofErr w:type="spellStart"/>
      <w:r>
        <w:t>Ressentiment</w:t>
      </w:r>
      <w:proofErr w:type="spellEnd"/>
      <w:r>
        <w:t xml:space="preserve">.' </w:t>
      </w:r>
      <w:r>
        <w:rPr>
          <w:i/>
        </w:rPr>
        <w:t xml:space="preserve">Comparative Studies in Society and History, </w:t>
      </w:r>
      <w:r>
        <w:t>32(3): 549-591</w:t>
      </w:r>
    </w:p>
    <w:p w:rsidR="006D4CEB" w:rsidRDefault="00843B88" w:rsidP="00B94C0F">
      <w:pPr>
        <w:spacing w:before="120" w:after="120"/>
      </w:pPr>
      <w:proofErr w:type="spellStart"/>
      <w:r>
        <w:t>Hanneman</w:t>
      </w:r>
      <w:proofErr w:type="spellEnd"/>
      <w:r>
        <w:t xml:space="preserve">, Richard, and Mark Riddle. 2005. </w:t>
      </w:r>
      <w:r>
        <w:rPr>
          <w:i/>
        </w:rPr>
        <w:t>Introduction to Social Network Analysis</w:t>
      </w:r>
      <w:r>
        <w:t>. Riverside, CA: University of California, Riverside</w:t>
      </w:r>
      <w:hyperlink r:id="rId7">
        <w:r>
          <w:rPr>
            <w:color w:val="0000FF"/>
            <w:u w:val="single" w:color="0000FF"/>
          </w:rPr>
          <w:t>http://www.faculty.ucr.edu/~hanneman/nettext/index.html</w:t>
        </w:r>
      </w:hyperlink>
    </w:p>
    <w:p w:rsidR="006D4CEB" w:rsidRDefault="00843B88" w:rsidP="00B94C0F">
      <w:pPr>
        <w:pStyle w:val="a3"/>
      </w:pPr>
      <w:proofErr w:type="spellStart"/>
      <w:r>
        <w:lastRenderedPageBreak/>
        <w:t>Hargens</w:t>
      </w:r>
      <w:proofErr w:type="spellEnd"/>
      <w:r>
        <w:t xml:space="preserve">, Lowell. 2000. 'Using the Literature; Reference Networks, Reference Contexts, and the Social Structure of Scholarship.' </w:t>
      </w:r>
      <w:r>
        <w:rPr>
          <w:i/>
        </w:rPr>
        <w:t xml:space="preserve">American Sociological Review, </w:t>
      </w:r>
      <w:r>
        <w:t>65 (6): 846-865</w:t>
      </w:r>
    </w:p>
    <w:p w:rsidR="006D4CEB" w:rsidRDefault="00843B88" w:rsidP="00B94C0F">
      <w:pPr>
        <w:pStyle w:val="a3"/>
      </w:pPr>
      <w:r>
        <w:t xml:space="preserve">Keith, Bruce, and Nicholas </w:t>
      </w:r>
      <w:proofErr w:type="spellStart"/>
      <w:r>
        <w:t>Babchuk</w:t>
      </w:r>
      <w:proofErr w:type="spellEnd"/>
      <w:r>
        <w:t xml:space="preserve">. 1998. ‘The Quest for Institutional Recognition: A Longitudinal Analysis of Scholarly Productivity and Research Prestige among Sociology Departments.’ </w:t>
      </w:r>
      <w:r>
        <w:rPr>
          <w:i/>
        </w:rPr>
        <w:t>Social Forces</w:t>
      </w:r>
      <w:r>
        <w:t>, 76(4):1495-1533</w:t>
      </w:r>
    </w:p>
    <w:p w:rsidR="006D4CEB" w:rsidRDefault="00843B88" w:rsidP="00B94C0F">
      <w:pPr>
        <w:spacing w:before="120" w:after="120"/>
      </w:pPr>
      <w:proofErr w:type="spellStart"/>
      <w:r>
        <w:t>Luukkonen</w:t>
      </w:r>
      <w:proofErr w:type="spellEnd"/>
      <w:r>
        <w:t xml:space="preserve">, </w:t>
      </w:r>
      <w:proofErr w:type="spellStart"/>
      <w:r>
        <w:t>Tertu</w:t>
      </w:r>
      <w:proofErr w:type="spellEnd"/>
      <w:r>
        <w:t xml:space="preserve"> et al. 1992. ‘Understanding Patterns of International Scientific </w:t>
      </w:r>
      <w:proofErr w:type="spellStart"/>
      <w:r>
        <w:t>Collaboration.’</w:t>
      </w:r>
      <w:r>
        <w:rPr>
          <w:i/>
        </w:rPr>
        <w:t>Science</w:t>
      </w:r>
      <w:proofErr w:type="spellEnd"/>
      <w:r>
        <w:rPr>
          <w:i/>
        </w:rPr>
        <w:t>, Technology, and Human Values</w:t>
      </w:r>
      <w:r>
        <w:t>., 17(1): 106-126</w:t>
      </w:r>
    </w:p>
    <w:p w:rsidR="006D4CEB" w:rsidRDefault="00843B88" w:rsidP="00B94C0F">
      <w:pPr>
        <w:pStyle w:val="a3"/>
      </w:pPr>
      <w:r>
        <w:t xml:space="preserve">Meyer, John and Evan </w:t>
      </w:r>
      <w:proofErr w:type="spellStart"/>
      <w:r>
        <w:t>Schofer</w:t>
      </w:r>
      <w:proofErr w:type="spellEnd"/>
      <w:r>
        <w:t xml:space="preserve">. 2005. ‘’The Worldwide Expansion of Higher Education in the Twentieth </w:t>
      </w:r>
      <w:proofErr w:type="spellStart"/>
      <w:r>
        <w:t>Century.’</w:t>
      </w:r>
      <w:r>
        <w:rPr>
          <w:i/>
        </w:rPr>
        <w:t>American</w:t>
      </w:r>
      <w:proofErr w:type="spellEnd"/>
      <w:r>
        <w:rPr>
          <w:i/>
        </w:rPr>
        <w:t xml:space="preserve"> Sociological Review</w:t>
      </w:r>
      <w:r>
        <w:t>, 70(6):898-920</w:t>
      </w:r>
    </w:p>
    <w:p w:rsidR="006D4CEB" w:rsidRDefault="00843B88" w:rsidP="00B94C0F">
      <w:pPr>
        <w:pStyle w:val="a3"/>
      </w:pPr>
      <w:r>
        <w:t>Moody, James. 2004. ‘The Structure of a Social Science Collaboration Network: Disciplinary Cohesion from 1963 to 1999.’</w:t>
      </w:r>
      <w:r>
        <w:rPr>
          <w:i/>
        </w:rPr>
        <w:t>American Sociological Review</w:t>
      </w:r>
      <w:r>
        <w:t>, 69(2): 213-238</w:t>
      </w:r>
    </w:p>
    <w:p w:rsidR="006D4CEB" w:rsidRDefault="00843B88" w:rsidP="00B94C0F">
      <w:pPr>
        <w:spacing w:before="120" w:after="120"/>
      </w:pPr>
      <w:r>
        <w:t xml:space="preserve">Sacks, Harvey. 1992. </w:t>
      </w:r>
      <w:r>
        <w:rPr>
          <w:i/>
        </w:rPr>
        <w:t>Lectures on Conversation</w:t>
      </w:r>
      <w:r>
        <w:t xml:space="preserve">. Oxford, </w:t>
      </w:r>
      <w:proofErr w:type="spellStart"/>
      <w:r>
        <w:t>UK&amp;Cambridge</w:t>
      </w:r>
      <w:proofErr w:type="spellEnd"/>
      <w:r>
        <w:t xml:space="preserve">, </w:t>
      </w:r>
      <w:proofErr w:type="spellStart"/>
      <w:proofErr w:type="gramStart"/>
      <w:r>
        <w:t>Mass.:Blackwell</w:t>
      </w:r>
      <w:proofErr w:type="spellEnd"/>
      <w:proofErr w:type="gramEnd"/>
    </w:p>
    <w:p w:rsidR="006D4CEB" w:rsidRDefault="00843B88" w:rsidP="00B94C0F">
      <w:pPr>
        <w:spacing w:before="120" w:after="120"/>
      </w:pPr>
      <w:proofErr w:type="spellStart"/>
      <w:r>
        <w:t>Shils</w:t>
      </w:r>
      <w:proofErr w:type="spellEnd"/>
      <w:r>
        <w:t>, Edward. 1965. ‘Charisma, Order and Status.</w:t>
      </w:r>
      <w:r>
        <w:rPr>
          <w:i/>
        </w:rPr>
        <w:t xml:space="preserve">’ American Sociological Review, </w:t>
      </w:r>
      <w:r>
        <w:t>30(2): 199-213</w:t>
      </w:r>
    </w:p>
    <w:p w:rsidR="006D4CEB" w:rsidRDefault="00843B88" w:rsidP="00B94C0F">
      <w:pPr>
        <w:spacing w:before="120" w:after="120"/>
      </w:pPr>
      <w:proofErr w:type="spellStart"/>
      <w:r>
        <w:t>Traweek</w:t>
      </w:r>
      <w:proofErr w:type="spellEnd"/>
      <w:r>
        <w:t xml:space="preserve">, Sharon. 1988. </w:t>
      </w:r>
      <w:r>
        <w:rPr>
          <w:i/>
        </w:rPr>
        <w:t>Beamtimes and Lifetimes. The World of High Energy Physics</w:t>
      </w:r>
      <w:r>
        <w:t xml:space="preserve">. Cambridge, MA: </w:t>
      </w:r>
      <w:proofErr w:type="spellStart"/>
      <w:r>
        <w:t>HarvardUniversity</w:t>
      </w:r>
      <w:proofErr w:type="spellEnd"/>
      <w:r>
        <w:t xml:space="preserve"> Press</w:t>
      </w:r>
    </w:p>
    <w:p w:rsidR="006D4CEB" w:rsidRDefault="00843B88" w:rsidP="00B94C0F">
      <w:pPr>
        <w:pStyle w:val="a3"/>
        <w:rPr>
          <w:i/>
        </w:rPr>
      </w:pPr>
      <w:r>
        <w:t xml:space="preserve">Wagner, Caroline, and </w:t>
      </w:r>
      <w:proofErr w:type="spellStart"/>
      <w:r>
        <w:t>Loet</w:t>
      </w:r>
      <w:proofErr w:type="spellEnd"/>
      <w:r>
        <w:t xml:space="preserve"> </w:t>
      </w:r>
      <w:proofErr w:type="spellStart"/>
      <w:r>
        <w:t>Leyersdorf</w:t>
      </w:r>
      <w:proofErr w:type="spellEnd"/>
      <w:r>
        <w:t>. 2003. ‘Mapping Global Science Using International Co- Authorships: A Comparison of 1990 and 2000.’</w:t>
      </w:r>
      <w:r>
        <w:rPr>
          <w:i/>
        </w:rPr>
        <w:t>Unpublished Preprint</w:t>
      </w:r>
    </w:p>
    <w:p w:rsidR="006D4CEB" w:rsidRDefault="00843B88" w:rsidP="00B94C0F">
      <w:pPr>
        <w:spacing w:before="120" w:after="120"/>
      </w:pPr>
      <w:proofErr w:type="spellStart"/>
      <w:r>
        <w:t>Walcotte</w:t>
      </w:r>
      <w:proofErr w:type="spellEnd"/>
      <w:r>
        <w:t>, Harry. 1990</w:t>
      </w:r>
      <w:r>
        <w:rPr>
          <w:i/>
        </w:rPr>
        <w:t>. Writing Up Qualitative Research</w:t>
      </w:r>
      <w:r>
        <w:t>. Newbury Park, CA: Sage</w:t>
      </w:r>
    </w:p>
    <w:p w:rsidR="006D4CEB" w:rsidRDefault="00843B88" w:rsidP="00B94C0F">
      <w:pPr>
        <w:pStyle w:val="a3"/>
      </w:pPr>
      <w:r>
        <w:t xml:space="preserve">Whitley, Richard. 1976. ‘Umbrella and Polytheistic Scientific Disciplines and Their Elites.’ Social </w:t>
      </w:r>
      <w:proofErr w:type="gramStart"/>
      <w:r>
        <w:t>Studies  of</w:t>
      </w:r>
      <w:proofErr w:type="gramEnd"/>
      <w:r>
        <w:t xml:space="preserve"> Science,</w:t>
      </w:r>
      <w:r>
        <w:rPr>
          <w:spacing w:val="-3"/>
        </w:rPr>
        <w:t xml:space="preserve"> </w:t>
      </w:r>
      <w:r>
        <w:t>6(3/4):479-491</w:t>
      </w:r>
    </w:p>
    <w:p w:rsidR="006D4CEB" w:rsidRDefault="00843B88" w:rsidP="00B94C0F">
      <w:pPr>
        <w:spacing w:before="120" w:after="120"/>
      </w:pPr>
      <w:proofErr w:type="spellStart"/>
      <w:r>
        <w:t>Zorbaugh</w:t>
      </w:r>
      <w:proofErr w:type="spellEnd"/>
      <w:r>
        <w:t xml:space="preserve">, Harvey. 1929. </w:t>
      </w:r>
      <w:r>
        <w:rPr>
          <w:i/>
        </w:rPr>
        <w:t>The Gold Coast and the Slum</w:t>
      </w:r>
      <w:r>
        <w:t xml:space="preserve">. </w:t>
      </w:r>
      <w:r>
        <w:rPr>
          <w:i/>
        </w:rPr>
        <w:t xml:space="preserve">A Sociological Study of Chicago's Near North </w:t>
      </w:r>
      <w:proofErr w:type="spellStart"/>
      <w:r>
        <w:rPr>
          <w:i/>
        </w:rPr>
        <w:t>Side.</w:t>
      </w:r>
      <w:r>
        <w:t>Chicago</w:t>
      </w:r>
      <w:proofErr w:type="spellEnd"/>
      <w:r>
        <w:t>: University of Chicago Press</w:t>
      </w:r>
    </w:p>
    <w:sectPr w:rsidR="006D4CEB">
      <w:footerReference w:type="default" r:id="rId8"/>
      <w:pgSz w:w="11910" w:h="16840"/>
      <w:pgMar w:top="1080" w:right="740" w:bottom="1160" w:left="1600" w:header="0" w:footer="9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953" w:rsidRDefault="00B03953">
      <w:r>
        <w:separator/>
      </w:r>
    </w:p>
  </w:endnote>
  <w:endnote w:type="continuationSeparator" w:id="0">
    <w:p w:rsidR="00B03953" w:rsidRDefault="00B0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1526561"/>
      <w:docPartObj>
        <w:docPartGallery w:val="Page Numbers (Bottom of Page)"/>
        <w:docPartUnique/>
      </w:docPartObj>
    </w:sdtPr>
    <w:sdtEndPr/>
    <w:sdtContent>
      <w:p w:rsidR="00C62321" w:rsidRDefault="00C6232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A26A04" w:rsidRDefault="00A26A0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953" w:rsidRDefault="00B03953">
      <w:r>
        <w:separator/>
      </w:r>
    </w:p>
  </w:footnote>
  <w:footnote w:type="continuationSeparator" w:id="0">
    <w:p w:rsidR="00B03953" w:rsidRDefault="00B03953">
      <w:r>
        <w:continuationSeparator/>
      </w:r>
    </w:p>
  </w:footnote>
  <w:footnote w:id="1">
    <w:p w:rsidR="00A26A04" w:rsidRPr="00843B88" w:rsidRDefault="00A26A04" w:rsidP="00A66055">
      <w:pPr>
        <w:spacing w:before="39"/>
        <w:ind w:left="102" w:right="523"/>
        <w:rPr>
          <w:i/>
          <w:sz w:val="20"/>
          <w:lang w:val="ru-RU"/>
        </w:rPr>
      </w:pPr>
      <w:r>
        <w:rPr>
          <w:rStyle w:val="a9"/>
        </w:rPr>
        <w:footnoteRef/>
      </w:r>
      <w:r w:rsidRPr="00A66055">
        <w:rPr>
          <w:lang w:val="ru-RU"/>
        </w:rPr>
        <w:t xml:space="preserve"> </w:t>
      </w:r>
      <w:r w:rsidRPr="00843B88">
        <w:rPr>
          <w:sz w:val="20"/>
          <w:lang w:val="ru-RU"/>
        </w:rPr>
        <w:t xml:space="preserve">Правомерность использование в этом контексте термина «правило» может вернуть нас к неизбывным дебатам о том, можно ли считать </w:t>
      </w:r>
      <w:proofErr w:type="spellStart"/>
      <w:r w:rsidRPr="00843B88">
        <w:rPr>
          <w:sz w:val="20"/>
          <w:lang w:val="ru-RU"/>
        </w:rPr>
        <w:t>конверсационный</w:t>
      </w:r>
      <w:proofErr w:type="spellEnd"/>
      <w:r w:rsidRPr="00843B88">
        <w:rPr>
          <w:sz w:val="20"/>
          <w:lang w:val="ru-RU"/>
        </w:rPr>
        <w:t xml:space="preserve"> анализ разновидностью этнометодологии. Тех, кто верит, что ответ на этот вопрос утвердительный, мы просим читать слово </w:t>
      </w:r>
      <w:proofErr w:type="gramStart"/>
      <w:r w:rsidRPr="00843B88">
        <w:rPr>
          <w:sz w:val="20"/>
          <w:lang w:val="ru-RU"/>
        </w:rPr>
        <w:t>«правило»</w:t>
      </w:r>
      <w:proofErr w:type="gramEnd"/>
      <w:r w:rsidRPr="00843B88">
        <w:rPr>
          <w:sz w:val="20"/>
          <w:lang w:val="ru-RU"/>
        </w:rPr>
        <w:t xml:space="preserve"> как</w:t>
      </w:r>
      <w:r w:rsidRPr="00A66055">
        <w:rPr>
          <w:sz w:val="20"/>
          <w:lang w:val="ru-RU"/>
        </w:rPr>
        <w:t xml:space="preserve"> [</w:t>
      </w:r>
      <w:r w:rsidRPr="00843B88">
        <w:rPr>
          <w:sz w:val="20"/>
          <w:lang w:val="ru-RU"/>
        </w:rPr>
        <w:t>правило</w:t>
      </w:r>
      <w:r w:rsidRPr="00A66055">
        <w:rPr>
          <w:sz w:val="20"/>
          <w:lang w:val="ru-RU"/>
        </w:rPr>
        <w:t>]</w:t>
      </w:r>
      <w:r w:rsidRPr="00843B88">
        <w:rPr>
          <w:i/>
          <w:sz w:val="20"/>
          <w:lang w:val="ru-RU"/>
        </w:rPr>
        <w:t>.</w:t>
      </w:r>
    </w:p>
    <w:p w:rsidR="00A26A04" w:rsidRPr="00A66055" w:rsidRDefault="00A26A04">
      <w:pPr>
        <w:pStyle w:val="a7"/>
        <w:rPr>
          <w:lang w:val="ru-RU"/>
        </w:rPr>
      </w:pPr>
    </w:p>
  </w:footnote>
  <w:footnote w:id="2">
    <w:p w:rsidR="00A26A04" w:rsidRPr="00ED4591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A66055">
        <w:rPr>
          <w:lang w:val="ru-RU"/>
        </w:rPr>
        <w:t xml:space="preserve"> </w:t>
      </w:r>
      <w:r w:rsidRPr="00843B88">
        <w:rPr>
          <w:lang w:val="ru-RU"/>
        </w:rPr>
        <w:t>Что</w:t>
      </w:r>
      <w:r>
        <w:rPr>
          <w:lang w:val="ru-RU"/>
        </w:rPr>
        <w:t>,</w:t>
      </w:r>
      <w:r w:rsidRPr="00843B88">
        <w:rPr>
          <w:lang w:val="ru-RU"/>
        </w:rPr>
        <w:t xml:space="preserve"> разумеется, не всегда так. Большая часть разговоров в действительности поддерживается не в целях</w:t>
      </w:r>
      <w:r>
        <w:rPr>
          <w:lang w:val="ru-RU"/>
        </w:rPr>
        <w:t xml:space="preserve"> </w:t>
      </w:r>
      <w:r w:rsidRPr="00843B88">
        <w:rPr>
          <w:lang w:val="ru-RU"/>
        </w:rPr>
        <w:t>передачи информации, которая как будто циркулирует между его участниками (кто говорит о погоде, чтобы узнать что-то о погоде?) Практически никакой разговор, однако, не допускает прямого признания этого факта. Академические разговоры тут ничем не отличаются от всех прочих.</w:t>
      </w:r>
    </w:p>
  </w:footnote>
  <w:footnote w:id="3">
    <w:p w:rsidR="00A26A04" w:rsidRPr="00ED4591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ED4591">
        <w:rPr>
          <w:lang w:val="ru-RU"/>
        </w:rPr>
        <w:t xml:space="preserve"> </w:t>
      </w:r>
      <w:r w:rsidRPr="00843B88">
        <w:rPr>
          <w:lang w:val="ru-RU"/>
        </w:rPr>
        <w:t>Лишь в некоторых регистрах. Мы не будем разбирать подробно контексты, в которых противоположное</w:t>
      </w:r>
      <w:r>
        <w:rPr>
          <w:lang w:val="ru-RU"/>
        </w:rPr>
        <w:t xml:space="preserve"> </w:t>
      </w:r>
      <w:r w:rsidRPr="00843B88">
        <w:rPr>
          <w:lang w:val="ru-RU"/>
        </w:rPr>
        <w:t xml:space="preserve">терпится или даже приветствуется, но отметим их существование. Например, некоторые академические церемониалы не только допускают, но и требует практически идентичного повторения одних и тех же ритуальных фраз (обращение соискателя к диссертационному совету). Более глубоко, в академическом мире идеи, которые выдвигает индивид, никогда не должны </w:t>
      </w:r>
      <w:r w:rsidRPr="00843B88">
        <w:rPr>
          <w:i/>
          <w:lang w:val="ru-RU"/>
        </w:rPr>
        <w:t xml:space="preserve">слишком </w:t>
      </w:r>
      <w:r w:rsidRPr="00843B88">
        <w:rPr>
          <w:lang w:val="ru-RU"/>
        </w:rPr>
        <w:t>отличаться от идей его</w:t>
      </w:r>
      <w:r>
        <w:rPr>
          <w:lang w:val="ru-RU"/>
        </w:rPr>
        <w:t xml:space="preserve"> </w:t>
      </w:r>
      <w:r w:rsidRPr="00843B88">
        <w:rPr>
          <w:lang w:val="ru-RU"/>
        </w:rPr>
        <w:t>предшественников и тех, которые он сам высказывал раньше (</w:t>
      </w:r>
      <w:proofErr w:type="spellStart"/>
      <w:r w:rsidRPr="00843B88">
        <w:rPr>
          <w:lang w:val="ru-RU"/>
        </w:rPr>
        <w:t>Поланьи</w:t>
      </w:r>
      <w:proofErr w:type="spellEnd"/>
      <w:r w:rsidRPr="00843B88">
        <w:rPr>
          <w:lang w:val="ru-RU"/>
        </w:rPr>
        <w:t>, 1998</w:t>
      </w:r>
      <w:r w:rsidRPr="00A66055">
        <w:rPr>
          <w:lang w:val="ru-RU"/>
        </w:rPr>
        <w:t xml:space="preserve"> </w:t>
      </w:r>
      <w:r w:rsidRPr="00843B88">
        <w:rPr>
          <w:lang w:val="ru-RU"/>
        </w:rPr>
        <w:t>[1958]). Разные коммуникативные регистры в разной степени терпимы и требовательны к сочетанию традиции и</w:t>
      </w:r>
      <w:r>
        <w:rPr>
          <w:lang w:val="ru-RU"/>
        </w:rPr>
        <w:t xml:space="preserve"> </w:t>
      </w:r>
      <w:r w:rsidRPr="00843B88">
        <w:rPr>
          <w:lang w:val="ru-RU"/>
        </w:rPr>
        <w:t>инновации, и некоторые особенно поощряют преемственность. Дежурный апологет качественных методов в социологии может получать приглашение за приглашением выразить в торжественной обстановке сво</w:t>
      </w:r>
      <w:r>
        <w:rPr>
          <w:lang w:val="ru-RU"/>
        </w:rPr>
        <w:t xml:space="preserve">ё </w:t>
      </w:r>
      <w:r w:rsidRPr="00843B88">
        <w:rPr>
          <w:lang w:val="ru-RU"/>
        </w:rPr>
        <w:t>презрение к количественным, желательно примерно в тех же самых особенно удачных выражениях, что и прежде. Тем не менее, регистры, в которых сообщение содержит большую долю новизны, считаются конститутивными для академической профессии.</w:t>
      </w:r>
    </w:p>
  </w:footnote>
  <w:footnote w:id="4">
    <w:p w:rsidR="00A26A04" w:rsidRPr="00A66055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A66055">
        <w:rPr>
          <w:lang w:val="ru-RU"/>
        </w:rPr>
        <w:t xml:space="preserve"> </w:t>
      </w:r>
      <w:r w:rsidRPr="00843B88">
        <w:rPr>
          <w:lang w:val="ru-RU"/>
        </w:rPr>
        <w:t xml:space="preserve">А также легитимность всего научного предприятия в глазах </w:t>
      </w:r>
      <w:proofErr w:type="gramStart"/>
      <w:r w:rsidRPr="00843B88">
        <w:rPr>
          <w:lang w:val="ru-RU"/>
        </w:rPr>
        <w:t>не-уч</w:t>
      </w:r>
      <w:r>
        <w:rPr>
          <w:lang w:val="ru-RU"/>
        </w:rPr>
        <w:t>ё</w:t>
      </w:r>
      <w:r w:rsidRPr="00843B88">
        <w:rPr>
          <w:lang w:val="ru-RU"/>
        </w:rPr>
        <w:t>ных</w:t>
      </w:r>
      <w:proofErr w:type="gramEnd"/>
      <w:r w:rsidRPr="00843B88">
        <w:rPr>
          <w:lang w:val="ru-RU"/>
        </w:rPr>
        <w:t>, что может повлечь за собой самые тяж</w:t>
      </w:r>
      <w:r>
        <w:rPr>
          <w:lang w:val="ru-RU"/>
        </w:rPr>
        <w:t>ё</w:t>
      </w:r>
      <w:r w:rsidRPr="00843B88">
        <w:rPr>
          <w:lang w:val="ru-RU"/>
        </w:rPr>
        <w:t>лые экономические и политические последствия.</w:t>
      </w:r>
    </w:p>
  </w:footnote>
  <w:footnote w:id="5">
    <w:p w:rsidR="00A26A04" w:rsidRPr="00ED4591" w:rsidRDefault="00A26A04" w:rsidP="00517EB2">
      <w:pPr>
        <w:spacing w:before="39"/>
        <w:ind w:left="102" w:right="263"/>
        <w:rPr>
          <w:lang w:val="ru-RU"/>
        </w:rPr>
      </w:pPr>
      <w:r>
        <w:rPr>
          <w:rStyle w:val="a9"/>
        </w:rPr>
        <w:footnoteRef/>
      </w:r>
      <w:r w:rsidRPr="00517EB2">
        <w:rPr>
          <w:lang w:val="ru-RU"/>
        </w:rPr>
        <w:t xml:space="preserve"> </w:t>
      </w:r>
      <w:r w:rsidRPr="00843B88">
        <w:rPr>
          <w:sz w:val="20"/>
          <w:lang w:val="ru-RU"/>
        </w:rPr>
        <w:t>Речь ид</w:t>
      </w:r>
      <w:r>
        <w:rPr>
          <w:sz w:val="20"/>
          <w:lang w:val="ru-RU"/>
        </w:rPr>
        <w:t>ё</w:t>
      </w:r>
      <w:r w:rsidRPr="00843B88">
        <w:rPr>
          <w:sz w:val="20"/>
          <w:lang w:val="ru-RU"/>
        </w:rPr>
        <w:t>т о социальных науках, в котором автором реплики обычно является индивид, диада, или, самое большее триада, а не исследовательский коллектив, состоящий из десятков человек, и доминирующей формой публикации является статья, а не, скажем, короткое сообщение. Тем не менее, интересно, что в классической литературе по социологии науки обычно даются сходные оценки нормальной численности и для естественнонаучных специализаций: (</w:t>
      </w:r>
      <w:r>
        <w:rPr>
          <w:sz w:val="20"/>
        </w:rPr>
        <w:t>Crane</w:t>
      </w:r>
      <w:r w:rsidRPr="00843B88">
        <w:rPr>
          <w:sz w:val="20"/>
          <w:lang w:val="ru-RU"/>
        </w:rPr>
        <w:t xml:space="preserve">, 1969; </w:t>
      </w:r>
      <w:r>
        <w:rPr>
          <w:sz w:val="20"/>
        </w:rPr>
        <w:t>Whitley</w:t>
      </w:r>
      <w:r w:rsidRPr="00843B88">
        <w:rPr>
          <w:sz w:val="20"/>
          <w:lang w:val="ru-RU"/>
        </w:rPr>
        <w:t>, 1976).</w:t>
      </w:r>
    </w:p>
  </w:footnote>
  <w:footnote w:id="6">
    <w:p w:rsidR="00A26A04" w:rsidRPr="00ED4591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517EB2">
        <w:rPr>
          <w:lang w:val="ru-RU"/>
        </w:rPr>
        <w:t xml:space="preserve"> </w:t>
      </w:r>
      <w:r w:rsidRPr="00843B88">
        <w:rPr>
          <w:lang w:val="ru-RU"/>
        </w:rPr>
        <w:t>Уже в первых публикациях, применяющих социально-сетевой анализ к академической сфере, было</w:t>
      </w:r>
      <w:r>
        <w:rPr>
          <w:lang w:val="ru-RU"/>
        </w:rPr>
        <w:t xml:space="preserve"> </w:t>
      </w:r>
      <w:r w:rsidRPr="00843B88">
        <w:rPr>
          <w:lang w:val="ru-RU"/>
        </w:rPr>
        <w:t>показано, что эта форма является самой обычной для научных специализаций (</w:t>
      </w:r>
      <w:r>
        <w:t>Crane</w:t>
      </w:r>
      <w:r w:rsidRPr="00843B88">
        <w:rPr>
          <w:lang w:val="ru-RU"/>
        </w:rPr>
        <w:t xml:space="preserve">. 1969; </w:t>
      </w:r>
      <w:proofErr w:type="spellStart"/>
      <w:r>
        <w:t>Breiger</w:t>
      </w:r>
      <w:proofErr w:type="spellEnd"/>
      <w:r w:rsidRPr="00843B88">
        <w:rPr>
          <w:lang w:val="ru-RU"/>
        </w:rPr>
        <w:t>, 1976; современная попытка</w:t>
      </w:r>
      <w:r>
        <w:rPr>
          <w:lang w:val="ru-RU"/>
        </w:rPr>
        <w:t> —</w:t>
      </w:r>
      <w:r w:rsidRPr="00843B88">
        <w:rPr>
          <w:lang w:val="ru-RU"/>
        </w:rPr>
        <w:t xml:space="preserve"> </w:t>
      </w:r>
      <w:r>
        <w:t>Moody</w:t>
      </w:r>
      <w:r w:rsidRPr="00843B88">
        <w:rPr>
          <w:lang w:val="ru-RU"/>
        </w:rPr>
        <w:t>, 2004).</w:t>
      </w:r>
    </w:p>
  </w:footnote>
  <w:footnote w:id="7">
    <w:p w:rsidR="00A26A04" w:rsidRPr="00ED4591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B94C0F">
        <w:rPr>
          <w:lang w:val="ru-RU"/>
        </w:rPr>
        <w:t xml:space="preserve"> </w:t>
      </w:r>
      <w:r w:rsidRPr="00843B88">
        <w:rPr>
          <w:lang w:val="ru-RU"/>
        </w:rPr>
        <w:t>Болезнь усердного аспиранта вытекает отчасти из неспособности понять, что уже не входит в эти границы. Представьте себе молодого антрополога, который изучает семейную организацию определ</w:t>
      </w:r>
      <w:r>
        <w:rPr>
          <w:lang w:val="ru-RU"/>
        </w:rPr>
        <w:t>ё</w:t>
      </w:r>
      <w:r w:rsidRPr="00843B88">
        <w:rPr>
          <w:lang w:val="ru-RU"/>
        </w:rPr>
        <w:t>нного племени.</w:t>
      </w:r>
      <w:r>
        <w:rPr>
          <w:lang w:val="ru-RU"/>
        </w:rPr>
        <w:t xml:space="preserve"> </w:t>
      </w:r>
      <w:r w:rsidRPr="00843B88">
        <w:rPr>
          <w:lang w:val="ru-RU"/>
        </w:rPr>
        <w:t>Безусловно, вводная часть диссертации должна перечислить вс</w:t>
      </w:r>
      <w:r>
        <w:rPr>
          <w:lang w:val="ru-RU"/>
        </w:rPr>
        <w:t>ё</w:t>
      </w:r>
      <w:r w:rsidRPr="00843B88">
        <w:rPr>
          <w:lang w:val="ru-RU"/>
        </w:rPr>
        <w:t>, уже написанное по этой узкой теме, и продемонстрировать новизну его выводов в этом контексте. Дальше, однако, он, вероятно, захочет</w:t>
      </w:r>
      <w:r>
        <w:rPr>
          <w:lang w:val="ru-RU"/>
        </w:rPr>
        <w:t xml:space="preserve"> </w:t>
      </w:r>
      <w:r w:rsidRPr="00843B88">
        <w:rPr>
          <w:lang w:val="ru-RU"/>
        </w:rPr>
        <w:t>прочитать вс</w:t>
      </w:r>
      <w:r>
        <w:rPr>
          <w:lang w:val="ru-RU"/>
        </w:rPr>
        <w:t>ё</w:t>
      </w:r>
      <w:r w:rsidRPr="00843B88">
        <w:rPr>
          <w:lang w:val="ru-RU"/>
        </w:rPr>
        <w:t xml:space="preserve"> написанное об этом племени вообще. Это усложнит работу и отложит завершение</w:t>
      </w:r>
      <w:r>
        <w:rPr>
          <w:lang w:val="ru-RU"/>
        </w:rPr>
        <w:t xml:space="preserve"> </w:t>
      </w:r>
      <w:r w:rsidRPr="00843B88">
        <w:rPr>
          <w:lang w:val="ru-RU"/>
        </w:rPr>
        <w:t>диссертации на несколько месяцев. Потом дела могут пойти ещ</w:t>
      </w:r>
      <w:r>
        <w:rPr>
          <w:lang w:val="ru-RU"/>
        </w:rPr>
        <w:t>ё</w:t>
      </w:r>
      <w:r w:rsidRPr="00843B88">
        <w:rPr>
          <w:lang w:val="ru-RU"/>
        </w:rPr>
        <w:t xml:space="preserve"> хуже</w:t>
      </w:r>
      <w:r>
        <w:rPr>
          <w:lang w:val="ru-RU"/>
        </w:rPr>
        <w:t> —</w:t>
      </w:r>
      <w:r w:rsidRPr="00843B88">
        <w:rPr>
          <w:lang w:val="ru-RU"/>
        </w:rPr>
        <w:t xml:space="preserve"> он пойм</w:t>
      </w:r>
      <w:r>
        <w:rPr>
          <w:lang w:val="ru-RU"/>
        </w:rPr>
        <w:t>ё</w:t>
      </w:r>
      <w:r w:rsidRPr="00843B88">
        <w:rPr>
          <w:lang w:val="ru-RU"/>
        </w:rPr>
        <w:t>т, что преждевременно выходить на защиту, не узнав всего об антропологии родства (а не только содержани</w:t>
      </w:r>
      <w:r>
        <w:rPr>
          <w:lang w:val="ru-RU"/>
        </w:rPr>
        <w:t>е</w:t>
      </w:r>
      <w:r w:rsidRPr="00843B88">
        <w:rPr>
          <w:lang w:val="ru-RU"/>
        </w:rPr>
        <w:t xml:space="preserve"> хрестоматии с классическими текстами и текущей периодики). Наконец, в качестве последнего аккорда, к ужасу научного руководителя</w:t>
      </w:r>
      <w:r>
        <w:rPr>
          <w:lang w:val="ru-RU"/>
        </w:rPr>
        <w:t>,</w:t>
      </w:r>
      <w:r w:rsidRPr="00843B88">
        <w:rPr>
          <w:lang w:val="ru-RU"/>
        </w:rPr>
        <w:t xml:space="preserve"> аспирант может обнаружить, что психоанализ и социология тоже имеют что сказать на эту тему, и великие предшественники вроде Эдварда </w:t>
      </w:r>
      <w:proofErr w:type="spellStart"/>
      <w:r w:rsidRPr="00843B88">
        <w:rPr>
          <w:lang w:val="ru-RU"/>
        </w:rPr>
        <w:t>Сэпира</w:t>
      </w:r>
      <w:proofErr w:type="spellEnd"/>
      <w:r w:rsidRPr="00843B88">
        <w:rPr>
          <w:lang w:val="ru-RU"/>
        </w:rPr>
        <w:t xml:space="preserve"> и Клода Леви-Стросса считали их</w:t>
      </w:r>
      <w:r w:rsidRPr="00843B88">
        <w:rPr>
          <w:spacing w:val="-7"/>
          <w:lang w:val="ru-RU"/>
        </w:rPr>
        <w:t xml:space="preserve"> </w:t>
      </w:r>
      <w:r w:rsidRPr="00843B88">
        <w:rPr>
          <w:lang w:val="ru-RU"/>
        </w:rPr>
        <w:t>знание</w:t>
      </w:r>
      <w:r>
        <w:rPr>
          <w:lang w:val="ru-RU"/>
        </w:rPr>
        <w:t xml:space="preserve"> </w:t>
      </w:r>
      <w:r w:rsidRPr="00843B88">
        <w:rPr>
          <w:lang w:val="ru-RU"/>
        </w:rPr>
        <w:t>обязательным,</w:t>
      </w:r>
      <w:r>
        <w:rPr>
          <w:lang w:val="ru-RU"/>
        </w:rPr>
        <w:t> —</w:t>
      </w:r>
      <w:r w:rsidRPr="00843B88">
        <w:rPr>
          <w:lang w:val="ru-RU"/>
        </w:rPr>
        <w:t xml:space="preserve"> а заодно</w:t>
      </w:r>
      <w:r>
        <w:rPr>
          <w:lang w:val="ru-RU"/>
        </w:rPr>
        <w:t>,</w:t>
      </w:r>
      <w:r w:rsidRPr="00843B88">
        <w:rPr>
          <w:lang w:val="ru-RU"/>
        </w:rPr>
        <w:t xml:space="preserve"> что говорить что-либо вообще опрометчиво, не освоив философии языка. Значительная часть ориентированных на аспирантов пособий по академическому письму в</w:t>
      </w:r>
      <w:r w:rsidRPr="00843B88">
        <w:rPr>
          <w:spacing w:val="-33"/>
          <w:lang w:val="ru-RU"/>
        </w:rPr>
        <w:t xml:space="preserve"> </w:t>
      </w:r>
      <w:r w:rsidRPr="00843B88">
        <w:rPr>
          <w:lang w:val="ru-RU"/>
        </w:rPr>
        <w:t>главах,</w:t>
      </w:r>
      <w:r>
        <w:rPr>
          <w:lang w:val="ru-RU"/>
        </w:rPr>
        <w:t xml:space="preserve"> </w:t>
      </w:r>
      <w:r w:rsidRPr="00843B88">
        <w:rPr>
          <w:lang w:val="ru-RU"/>
        </w:rPr>
        <w:t>посвящ</w:t>
      </w:r>
      <w:r>
        <w:rPr>
          <w:lang w:val="ru-RU"/>
        </w:rPr>
        <w:t>ё</w:t>
      </w:r>
      <w:r w:rsidRPr="00843B88">
        <w:rPr>
          <w:lang w:val="ru-RU"/>
        </w:rPr>
        <w:t>нных составлению обзоров литературы, в действительности учит тому, как побороть панику,</w:t>
      </w:r>
      <w:r>
        <w:rPr>
          <w:lang w:val="ru-RU"/>
        </w:rPr>
        <w:t xml:space="preserve"> </w:t>
      </w:r>
      <w:r w:rsidRPr="00843B88">
        <w:rPr>
          <w:lang w:val="ru-RU"/>
        </w:rPr>
        <w:t>остановит</w:t>
      </w:r>
      <w:r>
        <w:rPr>
          <w:lang w:val="ru-RU"/>
        </w:rPr>
        <w:t>ь</w:t>
      </w:r>
      <w:r w:rsidRPr="00843B88">
        <w:rPr>
          <w:lang w:val="ru-RU"/>
        </w:rPr>
        <w:t>ся в какой-то момент</w:t>
      </w:r>
      <w:r>
        <w:rPr>
          <w:lang w:val="ru-RU"/>
        </w:rPr>
        <w:t xml:space="preserve"> </w:t>
      </w:r>
      <w:r w:rsidRPr="00843B88">
        <w:rPr>
          <w:lang w:val="ru-RU"/>
        </w:rPr>
        <w:t xml:space="preserve">в этом бесконечном регрессе и </w:t>
      </w:r>
      <w:r w:rsidRPr="00843B88">
        <w:rPr>
          <w:i/>
          <w:lang w:val="ru-RU"/>
        </w:rPr>
        <w:t xml:space="preserve">не </w:t>
      </w:r>
      <w:r w:rsidRPr="00843B88">
        <w:rPr>
          <w:lang w:val="ru-RU"/>
        </w:rPr>
        <w:t>пытаться составить обзор, включающие вс</w:t>
      </w:r>
      <w:r>
        <w:rPr>
          <w:lang w:val="ru-RU"/>
        </w:rPr>
        <w:t>е</w:t>
      </w:r>
      <w:r w:rsidRPr="00843B88">
        <w:rPr>
          <w:lang w:val="ru-RU"/>
        </w:rPr>
        <w:t xml:space="preserve"> книги со врем</w:t>
      </w:r>
      <w:r>
        <w:rPr>
          <w:lang w:val="ru-RU"/>
        </w:rPr>
        <w:t>ё</w:t>
      </w:r>
      <w:r w:rsidRPr="00843B88">
        <w:rPr>
          <w:lang w:val="ru-RU"/>
        </w:rPr>
        <w:t>н Гоббса (напр.</w:t>
      </w:r>
      <w:r>
        <w:rPr>
          <w:lang w:val="ru-RU"/>
        </w:rPr>
        <w:t>,</w:t>
      </w:r>
      <w:r w:rsidRPr="00843B88">
        <w:rPr>
          <w:lang w:val="ru-RU"/>
        </w:rPr>
        <w:t xml:space="preserve"> </w:t>
      </w:r>
      <w:r>
        <w:t>Walcott</w:t>
      </w:r>
      <w:r w:rsidRPr="00CF1021">
        <w:rPr>
          <w:lang w:val="ru-RU"/>
        </w:rPr>
        <w:t xml:space="preserve">, 1990; </w:t>
      </w:r>
      <w:r>
        <w:t>Becker</w:t>
      </w:r>
      <w:r w:rsidRPr="00CF1021">
        <w:rPr>
          <w:lang w:val="ru-RU"/>
        </w:rPr>
        <w:t xml:space="preserve">, 2002). </w:t>
      </w:r>
      <w:r w:rsidRPr="00843B88">
        <w:rPr>
          <w:lang w:val="ru-RU"/>
        </w:rPr>
        <w:t>Психологические рекомендации, однако, представляют собой лишь слабую замену социальной организации. Трюизмом для социологии</w:t>
      </w:r>
      <w:r>
        <w:rPr>
          <w:lang w:val="ru-RU"/>
        </w:rPr>
        <w:t xml:space="preserve"> </w:t>
      </w:r>
      <w:r w:rsidRPr="00843B88">
        <w:rPr>
          <w:lang w:val="ru-RU"/>
        </w:rPr>
        <w:t>интеллектуальной жизни является то, что в ней доминируют небольшие сплоч</w:t>
      </w:r>
      <w:r>
        <w:rPr>
          <w:lang w:val="ru-RU"/>
        </w:rPr>
        <w:t>ё</w:t>
      </w:r>
      <w:r w:rsidRPr="00843B88">
        <w:rPr>
          <w:lang w:val="ru-RU"/>
        </w:rPr>
        <w:t xml:space="preserve">нные теоретические группы (напр. </w:t>
      </w:r>
      <w:r w:rsidRPr="00CF1021">
        <w:rPr>
          <w:lang w:val="ru-RU"/>
        </w:rPr>
        <w:t xml:space="preserve">Коллинз 2002). </w:t>
      </w:r>
      <w:r w:rsidRPr="00843B88">
        <w:rPr>
          <w:lang w:val="ru-RU"/>
        </w:rPr>
        <w:t>По крайней мере</w:t>
      </w:r>
      <w:r>
        <w:rPr>
          <w:lang w:val="ru-RU"/>
        </w:rPr>
        <w:t>,</w:t>
      </w:r>
      <w:r w:rsidRPr="00843B88">
        <w:rPr>
          <w:lang w:val="ru-RU"/>
        </w:rPr>
        <w:t xml:space="preserve"> часть их силы, однако, состоит в том, что они дают своим членам</w:t>
      </w:r>
      <w:r>
        <w:rPr>
          <w:lang w:val="ru-RU"/>
        </w:rPr>
        <w:t xml:space="preserve"> </w:t>
      </w:r>
      <w:r w:rsidRPr="00843B88">
        <w:rPr>
          <w:lang w:val="ru-RU"/>
        </w:rPr>
        <w:t>спокойную уверенность, что они уже прочитали вс</w:t>
      </w:r>
      <w:r>
        <w:rPr>
          <w:lang w:val="ru-RU"/>
        </w:rPr>
        <w:t>ё</w:t>
      </w:r>
      <w:r w:rsidRPr="00843B88">
        <w:rPr>
          <w:lang w:val="ru-RU"/>
        </w:rPr>
        <w:t>, что того заслуживало, и, наконец, могут начать писать.</w:t>
      </w:r>
    </w:p>
  </w:footnote>
  <w:footnote w:id="8">
    <w:p w:rsidR="00A26A04" w:rsidRPr="00ED4591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B94C0F">
        <w:rPr>
          <w:lang w:val="ru-RU"/>
        </w:rPr>
        <w:t xml:space="preserve"> </w:t>
      </w:r>
      <w:r w:rsidRPr="00843B88">
        <w:rPr>
          <w:lang w:val="ru-RU"/>
        </w:rPr>
        <w:t xml:space="preserve">Ричард </w:t>
      </w:r>
      <w:proofErr w:type="spellStart"/>
      <w:r w:rsidRPr="00843B88">
        <w:rPr>
          <w:lang w:val="ru-RU"/>
        </w:rPr>
        <w:t>Уайтли</w:t>
      </w:r>
      <w:proofErr w:type="spellEnd"/>
      <w:r w:rsidRPr="00843B88">
        <w:rPr>
          <w:lang w:val="ru-RU"/>
        </w:rPr>
        <w:t xml:space="preserve"> называет дисциплины, успешно справившиеся с установлением легитимной внутренней классификации, позволяющей выделять все новые внутренние области, «зонтичными», а те, </w:t>
      </w:r>
      <w:r>
        <w:rPr>
          <w:lang w:val="ru-RU"/>
        </w:rPr>
        <w:t>ч</w:t>
      </w:r>
      <w:r w:rsidRPr="00843B88">
        <w:rPr>
          <w:lang w:val="ru-RU"/>
        </w:rPr>
        <w:t>то не</w:t>
      </w:r>
      <w:r>
        <w:rPr>
          <w:lang w:val="ru-RU"/>
        </w:rPr>
        <w:t xml:space="preserve"> </w:t>
      </w:r>
      <w:r w:rsidRPr="00843B88">
        <w:rPr>
          <w:lang w:val="ru-RU"/>
        </w:rPr>
        <w:t>обзавелись таким принципом</w:t>
      </w:r>
      <w:r>
        <w:rPr>
          <w:lang w:val="ru-RU"/>
        </w:rPr>
        <w:t>, —</w:t>
      </w:r>
      <w:r w:rsidRPr="00843B88">
        <w:rPr>
          <w:lang w:val="ru-RU"/>
        </w:rPr>
        <w:t xml:space="preserve"> «политеистическими» (</w:t>
      </w:r>
      <w:r>
        <w:t>Whitley</w:t>
      </w:r>
      <w:r w:rsidRPr="00843B88">
        <w:rPr>
          <w:lang w:val="ru-RU"/>
        </w:rPr>
        <w:t>, 1976). Примерно в то время, когда он писал эту статью, социология проделала часть пути в направлении зонтичности за сч</w:t>
      </w:r>
      <w:r>
        <w:rPr>
          <w:lang w:val="ru-RU"/>
        </w:rPr>
        <w:t>ё</w:t>
      </w:r>
      <w:r w:rsidRPr="00843B88">
        <w:rPr>
          <w:lang w:val="ru-RU"/>
        </w:rPr>
        <w:t>т освоения словаря</w:t>
      </w:r>
      <w:r>
        <w:rPr>
          <w:lang w:val="ru-RU"/>
        </w:rPr>
        <w:t xml:space="preserve"> </w:t>
      </w:r>
      <w:r w:rsidRPr="00843B88">
        <w:rPr>
          <w:lang w:val="ru-RU"/>
        </w:rPr>
        <w:t>«перспектив». Этот словарь, однако, в лучшем случае был паллиативом, поскольку (а) границы между самими перспективами не поддавались сколько-нибудь точному определению; (б) подразумевали огромные потери в ощущении осмысленности работы (см. далее).</w:t>
      </w:r>
    </w:p>
  </w:footnote>
  <w:footnote w:id="9">
    <w:p w:rsidR="00A26A04" w:rsidRPr="00ED4591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B94C0F">
        <w:rPr>
          <w:lang w:val="ru-RU"/>
        </w:rPr>
        <w:t xml:space="preserve"> </w:t>
      </w:r>
      <w:r w:rsidRPr="00843B88">
        <w:rPr>
          <w:lang w:val="ru-RU"/>
        </w:rPr>
        <w:t>Читатели, склонные к такого рода экзегетике, легко разгадают, что авторы стоят на дюркгеймианской позиции по отношению к социальному порядку, предполагающей, что любая устойчивая его форма</w:t>
      </w:r>
      <w:r>
        <w:rPr>
          <w:lang w:val="ru-RU"/>
        </w:rPr>
        <w:t xml:space="preserve"> </w:t>
      </w:r>
      <w:r w:rsidRPr="00843B88">
        <w:rPr>
          <w:lang w:val="ru-RU"/>
        </w:rPr>
        <w:t>строится по модели, знакомой нам по личным соприкосновениям лицом к лицу. «Порядок интеракции» есть подлинный фундамент любого общественного устройства (</w:t>
      </w:r>
      <w:r>
        <w:t>Durkheim</w:t>
      </w:r>
      <w:r w:rsidRPr="00843B88">
        <w:rPr>
          <w:lang w:val="ru-RU"/>
        </w:rPr>
        <w:t>, 1967[1912]).</w:t>
      </w:r>
      <w:r>
        <w:rPr>
          <w:lang w:val="ru-RU"/>
        </w:rPr>
        <w:t xml:space="preserve"> </w:t>
      </w:r>
      <w:r w:rsidRPr="00843B88">
        <w:rPr>
          <w:lang w:val="ru-RU"/>
        </w:rPr>
        <w:t>Так же, как научная коммуникация строится по модели разговора, прочие институты так или иначе эксплуатируют наиболее</w:t>
      </w:r>
      <w:r>
        <w:rPr>
          <w:lang w:val="ru-RU"/>
        </w:rPr>
        <w:t xml:space="preserve"> </w:t>
      </w:r>
      <w:r w:rsidRPr="00843B88">
        <w:rPr>
          <w:lang w:val="ru-RU"/>
        </w:rPr>
        <w:t>интимно знакомые нам формы взаимодействия.</w:t>
      </w:r>
    </w:p>
  </w:footnote>
  <w:footnote w:id="10">
    <w:p w:rsidR="00A26A04" w:rsidRPr="00B94C0F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B94C0F">
        <w:rPr>
          <w:lang w:val="ru-RU"/>
        </w:rPr>
        <w:t xml:space="preserve"> </w:t>
      </w:r>
      <w:r w:rsidRPr="00843B88">
        <w:rPr>
          <w:lang w:val="ru-RU"/>
        </w:rPr>
        <w:t>Классические социологические описания содержатся в (</w:t>
      </w:r>
      <w:proofErr w:type="spellStart"/>
      <w:r w:rsidRPr="00843B88">
        <w:rPr>
          <w:lang w:val="ru-RU"/>
        </w:rPr>
        <w:t>Элиас</w:t>
      </w:r>
      <w:proofErr w:type="spellEnd"/>
      <w:r w:rsidRPr="00843B88">
        <w:rPr>
          <w:lang w:val="ru-RU"/>
        </w:rPr>
        <w:t>, 2002 *1968+ и</w:t>
      </w:r>
      <w:r>
        <w:rPr>
          <w:lang w:val="ru-RU"/>
        </w:rPr>
        <w:t xml:space="preserve"> </w:t>
      </w:r>
      <w:proofErr w:type="spellStart"/>
      <w:r>
        <w:t>Zorbaugh</w:t>
      </w:r>
      <w:proofErr w:type="spellEnd"/>
      <w:r w:rsidRPr="00843B88">
        <w:rPr>
          <w:lang w:val="ru-RU"/>
        </w:rPr>
        <w:t xml:space="preserve"> 1929).</w:t>
      </w:r>
    </w:p>
  </w:footnote>
  <w:footnote w:id="11">
    <w:p w:rsidR="00A26A04" w:rsidRPr="00ED4591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B94C0F">
        <w:rPr>
          <w:lang w:val="ru-RU"/>
        </w:rPr>
        <w:t xml:space="preserve"> </w:t>
      </w:r>
      <w:r w:rsidRPr="00843B88">
        <w:rPr>
          <w:lang w:val="ru-RU"/>
        </w:rPr>
        <w:t>Имели значение также, разумеется, форматы мероприятия</w:t>
      </w:r>
      <w:r>
        <w:rPr>
          <w:lang w:val="ru-RU"/>
        </w:rPr>
        <w:t>, —</w:t>
      </w:r>
      <w:r w:rsidRPr="00843B88">
        <w:rPr>
          <w:lang w:val="ru-RU"/>
        </w:rPr>
        <w:t xml:space="preserve"> некоторые были более демократичны, чем прочие</w:t>
      </w:r>
      <w:r>
        <w:rPr>
          <w:lang w:val="ru-RU"/>
        </w:rPr>
        <w:t>.</w:t>
      </w:r>
      <w:r w:rsidRPr="00843B88">
        <w:rPr>
          <w:lang w:val="ru-RU"/>
        </w:rPr>
        <w:t xml:space="preserve"> Так, например, </w:t>
      </w:r>
      <w:proofErr w:type="spellStart"/>
      <w:r w:rsidRPr="00843B88">
        <w:rPr>
          <w:lang w:val="ru-RU"/>
        </w:rPr>
        <w:t>Зорбо</w:t>
      </w:r>
      <w:proofErr w:type="spellEnd"/>
      <w:r w:rsidRPr="00843B88">
        <w:rPr>
          <w:lang w:val="ru-RU"/>
        </w:rPr>
        <w:t xml:space="preserve"> в описании траектории </w:t>
      </w:r>
      <w:r>
        <w:t>social</w:t>
      </w:r>
      <w:r>
        <w:rPr>
          <w:lang w:val="ru-RU"/>
        </w:rPr>
        <w:t xml:space="preserve"> </w:t>
      </w:r>
      <w:r>
        <w:t>climber</w:t>
      </w:r>
      <w:r w:rsidRPr="00843B88">
        <w:rPr>
          <w:lang w:val="ru-RU"/>
        </w:rPr>
        <w:t>на чикагском «Золотом берегу» 20-х отмечает, что визиты, в которых родители появлялись как сопровождающие своих детей лица, отличались</w:t>
      </w:r>
      <w:r>
        <w:rPr>
          <w:lang w:val="ru-RU"/>
        </w:rPr>
        <w:t xml:space="preserve"> </w:t>
      </w:r>
      <w:r w:rsidRPr="00843B88">
        <w:rPr>
          <w:lang w:val="ru-RU"/>
        </w:rPr>
        <w:t>несравненно большей открытостью, поскольку детям прощалась неразборчивость в социальных связях, которая никогда не сошла бы с рук их родителям (</w:t>
      </w:r>
      <w:proofErr w:type="spellStart"/>
      <w:r>
        <w:t>Zorbaugh</w:t>
      </w:r>
      <w:proofErr w:type="spellEnd"/>
      <w:r w:rsidRPr="00843B88">
        <w:rPr>
          <w:lang w:val="ru-RU"/>
        </w:rPr>
        <w:t>, 1929: 46-69). Штурм социального Олимпа</w:t>
      </w:r>
      <w:r>
        <w:rPr>
          <w:lang w:val="ru-RU"/>
        </w:rPr>
        <w:t xml:space="preserve"> </w:t>
      </w:r>
      <w:r w:rsidRPr="00843B88">
        <w:rPr>
          <w:lang w:val="ru-RU"/>
        </w:rPr>
        <w:t>стоило начинать с детских утренников.</w:t>
      </w:r>
    </w:p>
  </w:footnote>
  <w:footnote w:id="12">
    <w:p w:rsidR="00A26A04" w:rsidRPr="00ED4591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B94C0F">
        <w:rPr>
          <w:lang w:val="ru-RU"/>
        </w:rPr>
        <w:t xml:space="preserve"> </w:t>
      </w:r>
      <w:r w:rsidRPr="00843B88">
        <w:rPr>
          <w:lang w:val="ru-RU"/>
        </w:rPr>
        <w:t>Инфраструктура понимается здесь как совокупность обеспечивающих коммуникацию ресурсов, которые рассматриваются самими коммуницирующими как вспомогательные или служебные,</w:t>
      </w:r>
      <w:r>
        <w:rPr>
          <w:lang w:val="ru-RU"/>
        </w:rPr>
        <w:t> —</w:t>
      </w:r>
      <w:r w:rsidRPr="00843B88">
        <w:rPr>
          <w:lang w:val="ru-RU"/>
        </w:rPr>
        <w:t xml:space="preserve"> и, в качестве таковых, с л</w:t>
      </w:r>
      <w:r>
        <w:rPr>
          <w:lang w:val="ru-RU"/>
        </w:rPr>
        <w:t>ё</w:t>
      </w:r>
      <w:r w:rsidRPr="00843B88">
        <w:rPr>
          <w:lang w:val="ru-RU"/>
        </w:rPr>
        <w:t>гким сердцем оставляются в стороне при всяком «обсуждении по существу». Характерным образом, они по возможности делаются невидимыми</w:t>
      </w:r>
      <w:r>
        <w:rPr>
          <w:lang w:val="ru-RU"/>
        </w:rPr>
        <w:t>, —</w:t>
      </w:r>
      <w:r w:rsidRPr="00843B88">
        <w:rPr>
          <w:lang w:val="ru-RU"/>
        </w:rPr>
        <w:t xml:space="preserve"> или физически (как трубы или провода в современном городе),</w:t>
      </w:r>
      <w:r>
        <w:rPr>
          <w:lang w:val="ru-RU"/>
        </w:rPr>
        <w:t xml:space="preserve"> </w:t>
      </w:r>
      <w:r w:rsidRPr="00843B88">
        <w:rPr>
          <w:lang w:val="ru-RU"/>
        </w:rPr>
        <w:t xml:space="preserve">или </w:t>
      </w:r>
      <w:proofErr w:type="spellStart"/>
      <w:r w:rsidRPr="00843B88">
        <w:rPr>
          <w:lang w:val="ru-RU"/>
        </w:rPr>
        <w:t>нарративно</w:t>
      </w:r>
      <w:proofErr w:type="spellEnd"/>
      <w:r w:rsidRPr="00843B88">
        <w:rPr>
          <w:lang w:val="ru-RU"/>
        </w:rPr>
        <w:t xml:space="preserve"> (</w:t>
      </w:r>
      <w:proofErr w:type="spellStart"/>
      <w:r w:rsidRPr="00843B88">
        <w:rPr>
          <w:lang w:val="ru-RU"/>
        </w:rPr>
        <w:t>Хархордин</w:t>
      </w:r>
      <w:proofErr w:type="spellEnd"/>
      <w:r w:rsidRPr="00843B88">
        <w:rPr>
          <w:lang w:val="ru-RU"/>
        </w:rPr>
        <w:t xml:space="preserve">, </w:t>
      </w:r>
      <w:proofErr w:type="spellStart"/>
      <w:r w:rsidRPr="00843B88">
        <w:rPr>
          <w:lang w:val="ru-RU"/>
        </w:rPr>
        <w:t>Алапуро</w:t>
      </w:r>
      <w:proofErr w:type="spellEnd"/>
      <w:r w:rsidRPr="00843B88">
        <w:rPr>
          <w:lang w:val="ru-RU"/>
        </w:rPr>
        <w:t xml:space="preserve"> и Бычкова, 2013).</w:t>
      </w:r>
    </w:p>
  </w:footnote>
  <w:footnote w:id="13">
    <w:p w:rsidR="00A26A04" w:rsidRPr="00ED4591" w:rsidRDefault="00A26A04" w:rsidP="00B94C0F">
      <w:pPr>
        <w:spacing w:before="120" w:after="120"/>
        <w:rPr>
          <w:lang w:val="ru-RU"/>
        </w:rPr>
      </w:pPr>
      <w:r>
        <w:rPr>
          <w:rStyle w:val="a9"/>
        </w:rPr>
        <w:footnoteRef/>
      </w:r>
      <w:r w:rsidRPr="00B94C0F">
        <w:rPr>
          <w:lang w:val="ru-RU"/>
        </w:rPr>
        <w:t xml:space="preserve"> </w:t>
      </w:r>
      <w:r w:rsidRPr="00843B88">
        <w:rPr>
          <w:sz w:val="20"/>
          <w:lang w:val="ru-RU"/>
        </w:rPr>
        <w:t>Это, разумеется, не абсолютный закон. Из участия в двух параллельных разговорах можно извлечь и</w:t>
      </w:r>
      <w:r w:rsidRPr="00B94C0F">
        <w:rPr>
          <w:sz w:val="20"/>
          <w:lang w:val="ru-RU"/>
        </w:rPr>
        <w:t xml:space="preserve"> </w:t>
      </w:r>
      <w:r w:rsidRPr="00843B88">
        <w:rPr>
          <w:sz w:val="20"/>
          <w:lang w:val="ru-RU"/>
        </w:rPr>
        <w:t>стратегические преимущества, и некоторые из них мы встретим ниже, говоря о провинциальной науке. Тем не менее, обычно есть серь</w:t>
      </w:r>
      <w:r>
        <w:rPr>
          <w:sz w:val="20"/>
          <w:lang w:val="ru-RU"/>
        </w:rPr>
        <w:t>ё</w:t>
      </w:r>
      <w:r w:rsidRPr="00843B88">
        <w:rPr>
          <w:sz w:val="20"/>
          <w:lang w:val="ru-RU"/>
        </w:rPr>
        <w:t>зные причины, подталкивающие к ограничению только одной беседой.</w:t>
      </w:r>
    </w:p>
  </w:footnote>
  <w:footnote w:id="14">
    <w:p w:rsidR="00A26A04" w:rsidRPr="00B94C0F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B94C0F">
        <w:rPr>
          <w:lang w:val="ru-RU"/>
        </w:rPr>
        <w:t xml:space="preserve"> </w:t>
      </w:r>
      <w:r w:rsidRPr="00843B88">
        <w:rPr>
          <w:lang w:val="ru-RU"/>
        </w:rPr>
        <w:t>Такого рода институциональная интерпретация психоанализа развивалась Гофманом, например, в (1961).</w:t>
      </w:r>
    </w:p>
  </w:footnote>
  <w:footnote w:id="15">
    <w:p w:rsidR="00A26A04" w:rsidRPr="00ED4591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B94C0F">
        <w:rPr>
          <w:lang w:val="ru-RU"/>
        </w:rPr>
        <w:t xml:space="preserve"> </w:t>
      </w:r>
      <w:r w:rsidRPr="00843B88">
        <w:rPr>
          <w:lang w:val="ru-RU"/>
        </w:rPr>
        <w:t>Академическая коммуникация происходит не только на конференциях. Читатель может сам проследить за тем, сколько сведений о работе коллег впитываются им кожей, во время перекуров, обсуждений</w:t>
      </w:r>
      <w:r>
        <w:rPr>
          <w:lang w:val="ru-RU"/>
        </w:rPr>
        <w:t xml:space="preserve"> </w:t>
      </w:r>
      <w:r w:rsidRPr="00843B88">
        <w:rPr>
          <w:lang w:val="ru-RU"/>
        </w:rPr>
        <w:t>студенческих работ, перерывов в лекциях, корпоративных празднеств и</w:t>
      </w:r>
      <w:r>
        <w:rPr>
          <w:lang w:val="ru-RU"/>
        </w:rPr>
        <w:t xml:space="preserve"> </w:t>
      </w:r>
      <w:r w:rsidRPr="00843B88">
        <w:rPr>
          <w:lang w:val="ru-RU"/>
        </w:rPr>
        <w:t>перешептываний во время административных совещаний. Тот, кто попытается участвовать в одном разговоре, будучи физически окруж</w:t>
      </w:r>
      <w:r>
        <w:rPr>
          <w:lang w:val="ru-RU"/>
        </w:rPr>
        <w:t>ё</w:t>
      </w:r>
      <w:r w:rsidRPr="00843B88">
        <w:rPr>
          <w:lang w:val="ru-RU"/>
        </w:rPr>
        <w:t>н людьми, участвующими в другом, будет, естественно, лиш</w:t>
      </w:r>
      <w:r>
        <w:rPr>
          <w:lang w:val="ru-RU"/>
        </w:rPr>
        <w:t>ё</w:t>
      </w:r>
      <w:r w:rsidRPr="00843B88">
        <w:rPr>
          <w:lang w:val="ru-RU"/>
        </w:rPr>
        <w:t>н всего этого.</w:t>
      </w:r>
    </w:p>
  </w:footnote>
  <w:footnote w:id="16">
    <w:p w:rsidR="00A26A04" w:rsidRPr="00ED4591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B94C0F">
        <w:rPr>
          <w:lang w:val="ru-RU"/>
        </w:rPr>
        <w:t xml:space="preserve"> </w:t>
      </w:r>
      <w:r w:rsidRPr="00843B88">
        <w:rPr>
          <w:lang w:val="ru-RU"/>
        </w:rPr>
        <w:t>Обычно разная оплата за равную продуктивность возникает в рамках национальных наук. Инфраструктурные ограничения в значительной мере являются плодами деятельност</w:t>
      </w:r>
      <w:r>
        <w:rPr>
          <w:lang w:val="ru-RU"/>
        </w:rPr>
        <w:t>и</w:t>
      </w:r>
      <w:r w:rsidRPr="00843B88">
        <w:rPr>
          <w:lang w:val="ru-RU"/>
        </w:rPr>
        <w:t xml:space="preserve"> национальных государств,</w:t>
      </w:r>
      <w:r>
        <w:rPr>
          <w:lang w:val="ru-RU"/>
        </w:rPr>
        <w:t> —</w:t>
      </w:r>
      <w:r w:rsidRPr="00843B88">
        <w:rPr>
          <w:lang w:val="ru-RU"/>
        </w:rPr>
        <w:t xml:space="preserve"> и, соответственно, изолированные дискуссии в значительной мере возникают в пределах их территории</w:t>
      </w:r>
      <w:r>
        <w:rPr>
          <w:lang w:val="ru-RU"/>
        </w:rPr>
        <w:t xml:space="preserve"> </w:t>
      </w:r>
      <w:r w:rsidRPr="00843B88">
        <w:rPr>
          <w:lang w:val="ru-RU"/>
        </w:rPr>
        <w:t>или территорий, на которых они стараются сохранить сво</w:t>
      </w:r>
      <w:r>
        <w:rPr>
          <w:lang w:val="ru-RU"/>
        </w:rPr>
        <w:t>ё</w:t>
      </w:r>
      <w:r w:rsidRPr="00843B88">
        <w:rPr>
          <w:lang w:val="ru-RU"/>
        </w:rPr>
        <w:t xml:space="preserve"> культурное доминирование</w:t>
      </w:r>
      <w:r>
        <w:rPr>
          <w:lang w:val="ru-RU"/>
        </w:rPr>
        <w:t> —</w:t>
      </w:r>
      <w:r w:rsidRPr="00843B88">
        <w:rPr>
          <w:lang w:val="ru-RU"/>
        </w:rPr>
        <w:t xml:space="preserve"> как бывшие метрополии в случае со своими бывшими колониями (Сафонова 2011). Поскольку их</w:t>
      </w:r>
      <w:r>
        <w:rPr>
          <w:lang w:val="ru-RU"/>
        </w:rPr>
        <w:t xml:space="preserve"> </w:t>
      </w:r>
      <w:r w:rsidRPr="00843B88">
        <w:rPr>
          <w:lang w:val="ru-RU"/>
        </w:rPr>
        <w:t>экономические ресурсы и политическая мотивация различны, то и вознаграждение за участие в разных дискуссия различно.</w:t>
      </w:r>
    </w:p>
  </w:footnote>
  <w:footnote w:id="17">
    <w:p w:rsidR="00A26A04" w:rsidRPr="00ED4591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B94C0F">
        <w:rPr>
          <w:lang w:val="ru-RU"/>
        </w:rPr>
        <w:t xml:space="preserve"> </w:t>
      </w:r>
      <w:r w:rsidRPr="00843B88">
        <w:rPr>
          <w:lang w:val="ru-RU"/>
        </w:rPr>
        <w:t>С точки зрения туземной науки, факт дезертирства, впрочем, можно рационализировать,</w:t>
      </w:r>
      <w:r>
        <w:rPr>
          <w:lang w:val="ru-RU"/>
        </w:rPr>
        <w:t xml:space="preserve"> </w:t>
      </w:r>
      <w:r w:rsidRPr="00843B88">
        <w:rPr>
          <w:lang w:val="ru-RU"/>
        </w:rPr>
        <w:t>интерпретировав как бегство из более требовательной коммуникативной среды в менее требовательную.</w:t>
      </w:r>
      <w:r>
        <w:rPr>
          <w:lang w:val="ru-RU"/>
        </w:rPr>
        <w:t xml:space="preserve"> </w:t>
      </w:r>
      <w:r w:rsidRPr="00843B88">
        <w:rPr>
          <w:lang w:val="ru-RU"/>
        </w:rPr>
        <w:t>Так обычно трактуется переход из математики в другие дисциплины. Надо отметить, что, помимо экономического процветания как такового, имеет значение и институциональная эффективность,</w:t>
      </w:r>
      <w:r>
        <w:rPr>
          <w:lang w:val="ru-RU"/>
        </w:rPr>
        <w:t xml:space="preserve"> </w:t>
      </w:r>
      <w:r w:rsidRPr="00843B88">
        <w:rPr>
          <w:lang w:val="ru-RU"/>
        </w:rPr>
        <w:t>позволяющая уч</w:t>
      </w:r>
      <w:r>
        <w:rPr>
          <w:lang w:val="ru-RU"/>
        </w:rPr>
        <w:t>ё</w:t>
      </w:r>
      <w:r w:rsidRPr="00843B88">
        <w:rPr>
          <w:lang w:val="ru-RU"/>
        </w:rPr>
        <w:t>ным делать меньше неприятной работы и больше приятной (например, заполнять меньше бюрократических форм) или быстрее продвигаться в системе академических рангов. Перемещение,</w:t>
      </w:r>
      <w:r>
        <w:rPr>
          <w:lang w:val="ru-RU"/>
        </w:rPr>
        <w:t xml:space="preserve"> </w:t>
      </w:r>
      <w:r w:rsidRPr="00843B88">
        <w:rPr>
          <w:lang w:val="ru-RU"/>
        </w:rPr>
        <w:t>обусловленное этими соображениями, все равно влеч</w:t>
      </w:r>
      <w:r>
        <w:rPr>
          <w:lang w:val="ru-RU"/>
        </w:rPr>
        <w:t>ё</w:t>
      </w:r>
      <w:r w:rsidRPr="00843B88">
        <w:rPr>
          <w:lang w:val="ru-RU"/>
        </w:rPr>
        <w:t>т за собой выстраивание иерархии.</w:t>
      </w:r>
    </w:p>
  </w:footnote>
  <w:footnote w:id="18">
    <w:p w:rsidR="00A26A04" w:rsidRPr="00B94C0F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B94C0F">
        <w:rPr>
          <w:lang w:val="ru-RU"/>
        </w:rPr>
        <w:t xml:space="preserve"> См. например, статью (</w:t>
      </w:r>
      <w:r w:rsidRPr="00B94C0F">
        <w:t>Keith</w:t>
      </w:r>
      <w:r w:rsidRPr="00B94C0F">
        <w:rPr>
          <w:lang w:val="ru-RU"/>
        </w:rPr>
        <w:t xml:space="preserve"> </w:t>
      </w:r>
      <w:r w:rsidRPr="00B94C0F">
        <w:t>and</w:t>
      </w:r>
      <w:r w:rsidRPr="00B94C0F">
        <w:rPr>
          <w:lang w:val="ru-RU"/>
        </w:rPr>
        <w:t xml:space="preserve"> </w:t>
      </w:r>
      <w:proofErr w:type="spellStart"/>
      <w:r w:rsidRPr="00B94C0F">
        <w:t>Babchuk</w:t>
      </w:r>
      <w:proofErr w:type="spellEnd"/>
      <w:r w:rsidRPr="00B94C0F">
        <w:rPr>
          <w:lang w:val="ru-RU"/>
        </w:rPr>
        <w:t>, 1998), в которой показывается, что престиж аспирантских программ в американской социологии в значительно большей мере производен от престижа университетов, в которых они локализованы, чем от продуктивности их преподавателей. Престиж университета, в свою очередь, зависит прежде всего от доминирования в сфере естественных наук. Принстонские социологи могут перестать публиковаться вовсе, не ставя положение своего департамента под угрозу, поскольку Эйнштейн уже сделал за них всю работу.</w:t>
      </w:r>
    </w:p>
  </w:footnote>
  <w:footnote w:id="19">
    <w:p w:rsidR="00A26A04" w:rsidRPr="00ED4591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B94C0F">
        <w:rPr>
          <w:lang w:val="ru-RU"/>
        </w:rPr>
        <w:t xml:space="preserve"> </w:t>
      </w:r>
      <w:r w:rsidRPr="00843B88">
        <w:rPr>
          <w:lang w:val="ru-RU"/>
        </w:rPr>
        <w:t>Мы упростили себе задачу, говоря о легитимных алгоритмах распределения внимания и</w:t>
      </w:r>
      <w:r w:rsidRPr="00843B88">
        <w:rPr>
          <w:spacing w:val="-19"/>
          <w:lang w:val="ru-RU"/>
        </w:rPr>
        <w:t xml:space="preserve"> </w:t>
      </w:r>
      <w:r w:rsidRPr="00843B88">
        <w:rPr>
          <w:lang w:val="ru-RU"/>
        </w:rPr>
        <w:t>поиска</w:t>
      </w:r>
      <w:r>
        <w:rPr>
          <w:lang w:val="ru-RU"/>
        </w:rPr>
        <w:t xml:space="preserve"> </w:t>
      </w:r>
      <w:r w:rsidRPr="00843B88">
        <w:rPr>
          <w:lang w:val="ru-RU"/>
        </w:rPr>
        <w:t>информации</w:t>
      </w:r>
      <w:r w:rsidRPr="00843B88">
        <w:rPr>
          <w:spacing w:val="-3"/>
          <w:lang w:val="ru-RU"/>
        </w:rPr>
        <w:t xml:space="preserve"> </w:t>
      </w:r>
      <w:r w:rsidRPr="00843B88">
        <w:rPr>
          <w:lang w:val="ru-RU"/>
        </w:rPr>
        <w:t>в</w:t>
      </w:r>
      <w:r w:rsidRPr="00843B88">
        <w:rPr>
          <w:spacing w:val="-3"/>
          <w:lang w:val="ru-RU"/>
        </w:rPr>
        <w:t xml:space="preserve"> </w:t>
      </w:r>
      <w:r w:rsidRPr="00843B88">
        <w:rPr>
          <w:lang w:val="ru-RU"/>
        </w:rPr>
        <w:t>единственном</w:t>
      </w:r>
      <w:r w:rsidRPr="00843B88">
        <w:rPr>
          <w:spacing w:val="-3"/>
          <w:lang w:val="ru-RU"/>
        </w:rPr>
        <w:t xml:space="preserve"> </w:t>
      </w:r>
      <w:r w:rsidRPr="00843B88">
        <w:rPr>
          <w:lang w:val="ru-RU"/>
        </w:rPr>
        <w:t>числе.</w:t>
      </w:r>
      <w:r w:rsidRPr="00843B88">
        <w:rPr>
          <w:spacing w:val="-3"/>
          <w:lang w:val="ru-RU"/>
        </w:rPr>
        <w:t xml:space="preserve"> </w:t>
      </w:r>
      <w:r w:rsidRPr="00843B88">
        <w:rPr>
          <w:lang w:val="ru-RU"/>
        </w:rPr>
        <w:t>Людям</w:t>
      </w:r>
      <w:r w:rsidRPr="00843B88">
        <w:rPr>
          <w:spacing w:val="-4"/>
          <w:lang w:val="ru-RU"/>
        </w:rPr>
        <w:t xml:space="preserve"> </w:t>
      </w:r>
      <w:r w:rsidRPr="00843B88">
        <w:rPr>
          <w:lang w:val="ru-RU"/>
        </w:rPr>
        <w:t>свойственно</w:t>
      </w:r>
      <w:r w:rsidRPr="00843B88">
        <w:rPr>
          <w:spacing w:val="-2"/>
          <w:lang w:val="ru-RU"/>
        </w:rPr>
        <w:t xml:space="preserve"> </w:t>
      </w:r>
      <w:r w:rsidRPr="00843B88">
        <w:rPr>
          <w:lang w:val="ru-RU"/>
        </w:rPr>
        <w:t>использовать</w:t>
      </w:r>
      <w:r w:rsidRPr="00843B88">
        <w:rPr>
          <w:spacing w:val="-4"/>
          <w:lang w:val="ru-RU"/>
        </w:rPr>
        <w:t xml:space="preserve"> </w:t>
      </w:r>
      <w:r w:rsidRPr="00843B88">
        <w:rPr>
          <w:lang w:val="ru-RU"/>
        </w:rPr>
        <w:t>разные</w:t>
      </w:r>
      <w:r w:rsidRPr="00843B88">
        <w:rPr>
          <w:spacing w:val="-3"/>
          <w:lang w:val="ru-RU"/>
        </w:rPr>
        <w:t xml:space="preserve"> </w:t>
      </w:r>
      <w:r w:rsidRPr="00843B88">
        <w:rPr>
          <w:lang w:val="ru-RU"/>
        </w:rPr>
        <w:t>алгоритмы</w:t>
      </w:r>
      <w:r w:rsidRPr="00843B88">
        <w:rPr>
          <w:spacing w:val="-5"/>
          <w:lang w:val="ru-RU"/>
        </w:rPr>
        <w:t xml:space="preserve"> </w:t>
      </w:r>
      <w:r w:rsidRPr="00843B88">
        <w:rPr>
          <w:lang w:val="ru-RU"/>
        </w:rPr>
        <w:t>в</w:t>
      </w:r>
      <w:r w:rsidRPr="00843B88">
        <w:rPr>
          <w:spacing w:val="-3"/>
          <w:lang w:val="ru-RU"/>
        </w:rPr>
        <w:t xml:space="preserve"> </w:t>
      </w:r>
      <w:r w:rsidRPr="00843B88">
        <w:rPr>
          <w:lang w:val="ru-RU"/>
        </w:rPr>
        <w:t>зависимости</w:t>
      </w:r>
      <w:r w:rsidRPr="00843B88">
        <w:rPr>
          <w:spacing w:val="-3"/>
          <w:lang w:val="ru-RU"/>
        </w:rPr>
        <w:t xml:space="preserve"> </w:t>
      </w:r>
      <w:r w:rsidRPr="00843B88">
        <w:rPr>
          <w:lang w:val="ru-RU"/>
        </w:rPr>
        <w:t>от того, в какой степени они знакомы с областью, к которой эти алгоритмы приложимы. Чем</w:t>
      </w:r>
      <w:r w:rsidRPr="00843B88">
        <w:rPr>
          <w:spacing w:val="-19"/>
          <w:lang w:val="ru-RU"/>
        </w:rPr>
        <w:t xml:space="preserve"> </w:t>
      </w:r>
      <w:r w:rsidRPr="00843B88">
        <w:rPr>
          <w:lang w:val="ru-RU"/>
        </w:rPr>
        <w:t>больше</w:t>
      </w:r>
      <w:r>
        <w:rPr>
          <w:lang w:val="ru-RU"/>
        </w:rPr>
        <w:t xml:space="preserve"> </w:t>
      </w:r>
      <w:r w:rsidRPr="00843B88">
        <w:rPr>
          <w:lang w:val="ru-RU"/>
        </w:rPr>
        <w:t>дистанция, тем сильнее опора на формальные и обобщ</w:t>
      </w:r>
      <w:r>
        <w:rPr>
          <w:lang w:val="ru-RU"/>
        </w:rPr>
        <w:t>ё</w:t>
      </w:r>
      <w:r w:rsidRPr="00843B88">
        <w:rPr>
          <w:lang w:val="ru-RU"/>
        </w:rPr>
        <w:t>нные сигналы, такие, как университетские</w:t>
      </w:r>
      <w:r>
        <w:rPr>
          <w:lang w:val="ru-RU"/>
        </w:rPr>
        <w:t xml:space="preserve"> </w:t>
      </w:r>
      <w:r w:rsidRPr="00843B88">
        <w:rPr>
          <w:lang w:val="ru-RU"/>
        </w:rPr>
        <w:t>рейтинги. То, что является вполне законным ходом на одной культурной дистанции, может перестать быть таковым на другой.</w:t>
      </w:r>
    </w:p>
  </w:footnote>
  <w:footnote w:id="20">
    <w:p w:rsidR="00A26A04" w:rsidRPr="00ED4591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B94C0F">
        <w:rPr>
          <w:lang w:val="ru-RU"/>
        </w:rPr>
        <w:t xml:space="preserve"> </w:t>
      </w:r>
      <w:r w:rsidRPr="00843B88">
        <w:rPr>
          <w:lang w:val="ru-RU"/>
        </w:rPr>
        <w:t>Для большинства дисциплин это будет Германия периода до Второй мировой войны и США</w:t>
      </w:r>
      <w:r>
        <w:rPr>
          <w:lang w:val="ru-RU"/>
        </w:rPr>
        <w:t> —</w:t>
      </w:r>
      <w:r w:rsidRPr="00843B88">
        <w:rPr>
          <w:lang w:val="ru-RU"/>
        </w:rPr>
        <w:t xml:space="preserve"> после. Отметим в скобках, что провинциальность или туземность</w:t>
      </w:r>
      <w:r>
        <w:rPr>
          <w:lang w:val="ru-RU"/>
        </w:rPr>
        <w:t> —</w:t>
      </w:r>
      <w:r w:rsidRPr="00843B88">
        <w:rPr>
          <w:lang w:val="ru-RU"/>
        </w:rPr>
        <w:t xml:space="preserve"> характеристики, приложимые к дискуссиям разного рода, не обязательно выделяемым по языковому или территориальному признаку. Их можно распространить, например, на описание отношений между разными дисциплинами и </w:t>
      </w:r>
      <w:proofErr w:type="spellStart"/>
      <w:r w:rsidRPr="00843B88">
        <w:rPr>
          <w:lang w:val="ru-RU"/>
        </w:rPr>
        <w:t>субдисциплинами</w:t>
      </w:r>
      <w:proofErr w:type="spellEnd"/>
      <w:r>
        <w:rPr>
          <w:lang w:val="ru-RU"/>
        </w:rPr>
        <w:t> —</w:t>
      </w:r>
      <w:r w:rsidRPr="00843B88">
        <w:rPr>
          <w:lang w:val="ru-RU"/>
        </w:rPr>
        <w:t xml:space="preserve"> скажем, туземная политическая история против провинциальной социальной, ждущей света от социологов и экономистов, в поколении школы Анналов.</w:t>
      </w:r>
    </w:p>
  </w:footnote>
  <w:footnote w:id="21">
    <w:p w:rsidR="00A26A04" w:rsidRPr="00ED4591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9F64C4">
        <w:rPr>
          <w:lang w:val="ru-RU"/>
        </w:rPr>
        <w:t xml:space="preserve"> </w:t>
      </w:r>
      <w:r w:rsidRPr="00843B88">
        <w:rPr>
          <w:lang w:val="ru-RU"/>
        </w:rPr>
        <w:t>Престиж или статус профессии</w:t>
      </w:r>
      <w:r>
        <w:rPr>
          <w:lang w:val="ru-RU"/>
        </w:rPr>
        <w:t>,</w:t>
      </w:r>
      <w:r w:rsidRPr="00843B88">
        <w:rPr>
          <w:lang w:val="ru-RU"/>
        </w:rPr>
        <w:t xml:space="preserve"> согласно </w:t>
      </w:r>
      <w:proofErr w:type="spellStart"/>
      <w:r w:rsidRPr="00843B88">
        <w:rPr>
          <w:lang w:val="ru-RU"/>
        </w:rPr>
        <w:t>Шиллзу</w:t>
      </w:r>
      <w:proofErr w:type="spellEnd"/>
      <w:r w:rsidRPr="00843B88">
        <w:rPr>
          <w:lang w:val="ru-RU"/>
        </w:rPr>
        <w:t>, определяется не заработной платой, а именно этой</w:t>
      </w:r>
      <w:r>
        <w:rPr>
          <w:lang w:val="ru-RU"/>
        </w:rPr>
        <w:t xml:space="preserve"> </w:t>
      </w:r>
      <w:r w:rsidRPr="00843B88">
        <w:rPr>
          <w:lang w:val="ru-RU"/>
        </w:rPr>
        <w:t>связью; плата является следствием, а не причиной ощущаемой важности занятия. Врачи и адвокаты</w:t>
      </w:r>
      <w:r>
        <w:rPr>
          <w:lang w:val="ru-RU"/>
        </w:rPr>
        <w:t xml:space="preserve"> </w:t>
      </w:r>
      <w:r w:rsidRPr="00843B88">
        <w:rPr>
          <w:lang w:val="ru-RU"/>
        </w:rPr>
        <w:t>зарабатывают много, поскольку они прямо вовлечены в фундаментальные циклы рождения, болезней и смерти или создания и восстановления социального порядка, а не потому, что их услуги дорого обходятся (поэтому получающие больше всех остальных медиков дантисты стоят в иерархии престижа ниже врачей общей практики, а адвокаты</w:t>
      </w:r>
      <w:r>
        <w:rPr>
          <w:lang w:val="ru-RU"/>
        </w:rPr>
        <w:t> —</w:t>
      </w:r>
      <w:r w:rsidRPr="00843B88">
        <w:rPr>
          <w:lang w:val="ru-RU"/>
        </w:rPr>
        <w:t xml:space="preserve"> ниже судей).</w:t>
      </w:r>
    </w:p>
  </w:footnote>
  <w:footnote w:id="22">
    <w:p w:rsidR="00A26A04" w:rsidRPr="00ED4591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9F64C4">
        <w:rPr>
          <w:lang w:val="ru-RU"/>
        </w:rPr>
        <w:t xml:space="preserve"> </w:t>
      </w:r>
      <w:r w:rsidRPr="00843B88">
        <w:rPr>
          <w:lang w:val="ru-RU"/>
        </w:rPr>
        <w:t>В качестве характерной детали, во время опроса популяции петербургских социологов, упоминавшегося в процитированной выше статье (Соколов, Бочаров, Губа, Сафонова 2010), при ответе на вопрос «Насколько</w:t>
      </w:r>
      <w:r>
        <w:rPr>
          <w:lang w:val="ru-RU"/>
        </w:rPr>
        <w:t xml:space="preserve"> </w:t>
      </w:r>
      <w:r w:rsidRPr="00843B88">
        <w:rPr>
          <w:lang w:val="ru-RU"/>
        </w:rPr>
        <w:t>Вам доставляют удовольствие следующие виды активности» пункт «Читать научные книги по своей специализации» получил существенно более низкий балл, чем «Читать научные книги не по своей</w:t>
      </w:r>
      <w:r>
        <w:rPr>
          <w:lang w:val="ru-RU"/>
        </w:rPr>
        <w:t xml:space="preserve"> </w:t>
      </w:r>
      <w:r w:rsidRPr="00843B88">
        <w:rPr>
          <w:lang w:val="ru-RU"/>
        </w:rPr>
        <w:t>специализации». Это сложно объяснить чем-то, кроме того, что в чтении книг по своей специализации всегда задействован кнут.</w:t>
      </w:r>
    </w:p>
  </w:footnote>
  <w:footnote w:id="23">
    <w:p w:rsidR="00A26A04" w:rsidRPr="00ED4591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9F64C4">
        <w:rPr>
          <w:lang w:val="ru-RU"/>
        </w:rPr>
        <w:t xml:space="preserve"> </w:t>
      </w:r>
      <w:r w:rsidRPr="00843B88">
        <w:rPr>
          <w:lang w:val="ru-RU"/>
        </w:rPr>
        <w:t>Любопытство в обыденном смысле слова</w:t>
      </w:r>
      <w:r>
        <w:rPr>
          <w:lang w:val="ru-RU"/>
        </w:rPr>
        <w:t> —</w:t>
      </w:r>
      <w:r w:rsidRPr="00843B88">
        <w:rPr>
          <w:lang w:val="ru-RU"/>
        </w:rPr>
        <w:t xml:space="preserve"> вещь, в целом слабо совместимая с доминирующей в</w:t>
      </w:r>
      <w:r>
        <w:rPr>
          <w:lang w:val="ru-RU"/>
        </w:rPr>
        <w:t xml:space="preserve"> </w:t>
      </w:r>
      <w:r w:rsidRPr="00843B88">
        <w:rPr>
          <w:lang w:val="ru-RU"/>
        </w:rPr>
        <w:t>социальных науках постпозитивистской философией. Любопытство подразумевает желание узнать,</w:t>
      </w:r>
      <w:r w:rsidRPr="00843B88">
        <w:rPr>
          <w:spacing w:val="-27"/>
          <w:lang w:val="ru-RU"/>
        </w:rPr>
        <w:t xml:space="preserve"> </w:t>
      </w:r>
      <w:r w:rsidRPr="00843B88">
        <w:rPr>
          <w:lang w:val="ru-RU"/>
        </w:rPr>
        <w:t>как</w:t>
      </w:r>
      <w:r>
        <w:rPr>
          <w:lang w:val="ru-RU"/>
        </w:rPr>
        <w:t xml:space="preserve"> </w:t>
      </w:r>
      <w:r w:rsidRPr="00843B88">
        <w:rPr>
          <w:lang w:val="ru-RU"/>
        </w:rPr>
        <w:t>обстоят</w:t>
      </w:r>
      <w:r w:rsidRPr="00843B88">
        <w:rPr>
          <w:spacing w:val="-4"/>
          <w:lang w:val="ru-RU"/>
        </w:rPr>
        <w:t xml:space="preserve"> </w:t>
      </w:r>
      <w:r w:rsidRPr="00843B88">
        <w:rPr>
          <w:lang w:val="ru-RU"/>
        </w:rPr>
        <w:t>какие-то</w:t>
      </w:r>
      <w:r w:rsidRPr="00843B88">
        <w:rPr>
          <w:spacing w:val="-2"/>
          <w:lang w:val="ru-RU"/>
        </w:rPr>
        <w:t xml:space="preserve"> </w:t>
      </w:r>
      <w:r w:rsidRPr="00843B88">
        <w:rPr>
          <w:lang w:val="ru-RU"/>
        </w:rPr>
        <w:t>вещи.</w:t>
      </w:r>
      <w:r w:rsidRPr="00843B88">
        <w:rPr>
          <w:spacing w:val="-2"/>
          <w:lang w:val="ru-RU"/>
        </w:rPr>
        <w:t xml:space="preserve"> </w:t>
      </w:r>
      <w:r w:rsidRPr="00843B88">
        <w:rPr>
          <w:lang w:val="ru-RU"/>
        </w:rPr>
        <w:t>Если,</w:t>
      </w:r>
      <w:r w:rsidRPr="00843B88">
        <w:rPr>
          <w:spacing w:val="-2"/>
          <w:lang w:val="ru-RU"/>
        </w:rPr>
        <w:t xml:space="preserve"> </w:t>
      </w:r>
      <w:r w:rsidRPr="00843B88">
        <w:rPr>
          <w:lang w:val="ru-RU"/>
        </w:rPr>
        <w:t>однако,</w:t>
      </w:r>
      <w:r w:rsidRPr="00843B88">
        <w:rPr>
          <w:spacing w:val="-3"/>
          <w:lang w:val="ru-RU"/>
        </w:rPr>
        <w:t xml:space="preserve"> </w:t>
      </w:r>
      <w:r w:rsidRPr="00843B88">
        <w:rPr>
          <w:lang w:val="ru-RU"/>
        </w:rPr>
        <w:t>мы</w:t>
      </w:r>
      <w:r w:rsidRPr="00843B88">
        <w:rPr>
          <w:spacing w:val="-3"/>
          <w:lang w:val="ru-RU"/>
        </w:rPr>
        <w:t xml:space="preserve"> </w:t>
      </w:r>
      <w:r w:rsidRPr="00843B88">
        <w:rPr>
          <w:lang w:val="ru-RU"/>
        </w:rPr>
        <w:t>говорим</w:t>
      </w:r>
      <w:r w:rsidRPr="00843B88">
        <w:rPr>
          <w:spacing w:val="-2"/>
          <w:lang w:val="ru-RU"/>
        </w:rPr>
        <w:t xml:space="preserve"> </w:t>
      </w:r>
      <w:r w:rsidRPr="00843B88">
        <w:rPr>
          <w:lang w:val="ru-RU"/>
        </w:rPr>
        <w:t>себе,</w:t>
      </w:r>
      <w:r w:rsidRPr="00843B88">
        <w:rPr>
          <w:spacing w:val="-2"/>
          <w:lang w:val="ru-RU"/>
        </w:rPr>
        <w:t xml:space="preserve"> </w:t>
      </w:r>
      <w:r w:rsidRPr="00843B88">
        <w:rPr>
          <w:lang w:val="ru-RU"/>
        </w:rPr>
        <w:t>что</w:t>
      </w:r>
      <w:r w:rsidRPr="00843B88">
        <w:rPr>
          <w:spacing w:val="1"/>
          <w:lang w:val="ru-RU"/>
        </w:rPr>
        <w:t xml:space="preserve"> </w:t>
      </w:r>
      <w:r w:rsidRPr="00843B88">
        <w:rPr>
          <w:lang w:val="ru-RU"/>
        </w:rPr>
        <w:t>объективно</w:t>
      </w:r>
      <w:r w:rsidRPr="00843B88">
        <w:rPr>
          <w:spacing w:val="-2"/>
          <w:lang w:val="ru-RU"/>
        </w:rPr>
        <w:t xml:space="preserve"> </w:t>
      </w:r>
      <w:r w:rsidRPr="00843B88">
        <w:rPr>
          <w:lang w:val="ru-RU"/>
        </w:rPr>
        <w:t>вещи</w:t>
      </w:r>
      <w:r w:rsidRPr="00843B88">
        <w:rPr>
          <w:spacing w:val="-3"/>
          <w:lang w:val="ru-RU"/>
        </w:rPr>
        <w:t xml:space="preserve"> </w:t>
      </w:r>
      <w:r w:rsidRPr="00843B88">
        <w:rPr>
          <w:lang w:val="ru-RU"/>
        </w:rPr>
        <w:t>не</w:t>
      </w:r>
      <w:r w:rsidRPr="00843B88">
        <w:rPr>
          <w:spacing w:val="-3"/>
          <w:lang w:val="ru-RU"/>
        </w:rPr>
        <w:t xml:space="preserve"> </w:t>
      </w:r>
      <w:r w:rsidRPr="00843B88">
        <w:rPr>
          <w:lang w:val="ru-RU"/>
        </w:rPr>
        <w:t>обстоят</w:t>
      </w:r>
      <w:r w:rsidRPr="00843B88">
        <w:rPr>
          <w:spacing w:val="-5"/>
          <w:lang w:val="ru-RU"/>
        </w:rPr>
        <w:t xml:space="preserve"> </w:t>
      </w:r>
      <w:r w:rsidRPr="00843B88">
        <w:rPr>
          <w:lang w:val="ru-RU"/>
        </w:rPr>
        <w:t>никак,</w:t>
      </w:r>
      <w:r w:rsidRPr="00843B88">
        <w:rPr>
          <w:spacing w:val="-2"/>
          <w:lang w:val="ru-RU"/>
        </w:rPr>
        <w:t xml:space="preserve"> </w:t>
      </w:r>
      <w:r w:rsidRPr="00843B88">
        <w:rPr>
          <w:lang w:val="ru-RU"/>
        </w:rPr>
        <w:t>а</w:t>
      </w:r>
      <w:r w:rsidRPr="00843B88">
        <w:rPr>
          <w:spacing w:val="-2"/>
          <w:lang w:val="ru-RU"/>
        </w:rPr>
        <w:t xml:space="preserve"> </w:t>
      </w:r>
      <w:r w:rsidRPr="00843B88">
        <w:rPr>
          <w:lang w:val="ru-RU"/>
        </w:rPr>
        <w:t>вс</w:t>
      </w:r>
      <w:r>
        <w:rPr>
          <w:lang w:val="ru-RU"/>
        </w:rPr>
        <w:t>ё</w:t>
      </w:r>
      <w:r w:rsidRPr="00843B88">
        <w:rPr>
          <w:lang w:val="ru-RU"/>
        </w:rPr>
        <w:t>,</w:t>
      </w:r>
      <w:r w:rsidRPr="00843B88">
        <w:rPr>
          <w:spacing w:val="-2"/>
          <w:lang w:val="ru-RU"/>
        </w:rPr>
        <w:t xml:space="preserve"> </w:t>
      </w:r>
      <w:r w:rsidRPr="00843B88">
        <w:rPr>
          <w:lang w:val="ru-RU"/>
        </w:rPr>
        <w:t>что</w:t>
      </w:r>
      <w:r w:rsidRPr="00843B88">
        <w:rPr>
          <w:spacing w:val="-3"/>
          <w:lang w:val="ru-RU"/>
        </w:rPr>
        <w:t xml:space="preserve"> </w:t>
      </w:r>
      <w:r w:rsidRPr="00843B88">
        <w:rPr>
          <w:lang w:val="ru-RU"/>
        </w:rPr>
        <w:t>мы видим, есть проекция нашего сознания на окружающий мир, то для испытываемого нами интереса к тому, что же обнаружится в конце процесса проецирования, требуется какое-то другое слово, не то,</w:t>
      </w:r>
      <w:r w:rsidRPr="00843B88">
        <w:rPr>
          <w:spacing w:val="-22"/>
          <w:lang w:val="ru-RU"/>
        </w:rPr>
        <w:t xml:space="preserve"> </w:t>
      </w:r>
      <w:r w:rsidRPr="00843B88">
        <w:rPr>
          <w:lang w:val="ru-RU"/>
        </w:rPr>
        <w:t>которым</w:t>
      </w:r>
      <w:r>
        <w:rPr>
          <w:lang w:val="ru-RU"/>
        </w:rPr>
        <w:t xml:space="preserve"> </w:t>
      </w:r>
      <w:r w:rsidRPr="00843B88">
        <w:rPr>
          <w:lang w:val="ru-RU"/>
        </w:rPr>
        <w:t>описывается зуд выяснить, что было до Большого взрыва или случился ли вс</w:t>
      </w:r>
      <w:r>
        <w:rPr>
          <w:lang w:val="ru-RU"/>
        </w:rPr>
        <w:t>ё</w:t>
      </w:r>
      <w:r w:rsidRPr="00843B88">
        <w:rPr>
          <w:lang w:val="ru-RU"/>
        </w:rPr>
        <w:t>-таки у братьев Кеннеди роман с Мэрилин Монро. Спорный вопрос, может ли последовательный конструктивист испытывать любопытство. К чести лучших из конструктивистов надо сказать, что они не особенно последовательны.</w:t>
      </w:r>
    </w:p>
  </w:footnote>
  <w:footnote w:id="24">
    <w:p w:rsidR="00A26A04" w:rsidRPr="00ED4591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9F64C4">
        <w:rPr>
          <w:lang w:val="ru-RU"/>
        </w:rPr>
        <w:t xml:space="preserve"> </w:t>
      </w:r>
      <w:r w:rsidRPr="00843B88">
        <w:rPr>
          <w:lang w:val="ru-RU"/>
        </w:rPr>
        <w:t>Характерно, что все главные (в смысле проданных копий и набранных цитирований) бестселлеры в</w:t>
      </w:r>
      <w:r>
        <w:rPr>
          <w:lang w:val="ru-RU"/>
        </w:rPr>
        <w:t xml:space="preserve"> </w:t>
      </w:r>
      <w:r w:rsidRPr="00843B88">
        <w:rPr>
          <w:lang w:val="ru-RU"/>
        </w:rPr>
        <w:t xml:space="preserve">истории советской и постсоветской социологии, от «Программы социологического исследования» </w:t>
      </w:r>
      <w:proofErr w:type="spellStart"/>
      <w:r w:rsidRPr="00843B88">
        <w:rPr>
          <w:lang w:val="ru-RU"/>
        </w:rPr>
        <w:t>Ядова</w:t>
      </w:r>
      <w:proofErr w:type="spellEnd"/>
      <w:r w:rsidRPr="00843B88">
        <w:rPr>
          <w:lang w:val="ru-RU"/>
        </w:rPr>
        <w:t xml:space="preserve"> до</w:t>
      </w:r>
      <w:r>
        <w:rPr>
          <w:lang w:val="ru-RU"/>
        </w:rPr>
        <w:t xml:space="preserve"> </w:t>
      </w:r>
      <w:r w:rsidRPr="00843B88">
        <w:rPr>
          <w:lang w:val="ru-RU"/>
        </w:rPr>
        <w:t xml:space="preserve">«Экономической социологии» </w:t>
      </w:r>
      <w:proofErr w:type="spellStart"/>
      <w:r w:rsidRPr="00843B88">
        <w:rPr>
          <w:lang w:val="ru-RU"/>
        </w:rPr>
        <w:t>Радаева</w:t>
      </w:r>
      <w:proofErr w:type="spellEnd"/>
      <w:r w:rsidRPr="00843B88">
        <w:rPr>
          <w:lang w:val="ru-RU"/>
        </w:rPr>
        <w:t xml:space="preserve">, представляли собой талантливо адаптированные для внутреннего читателя западные учебники. Собственные попытки их авторов внести какой-то оригинальный вклад в развитие теоретической или эмпирической дискуссии пользовались значительно меньшим успехом. Так, например, на март 2013, «Программа социологического исследования» </w:t>
      </w:r>
      <w:proofErr w:type="spellStart"/>
      <w:r w:rsidRPr="00843B88">
        <w:rPr>
          <w:lang w:val="ru-RU"/>
        </w:rPr>
        <w:t>Ядова</w:t>
      </w:r>
      <w:proofErr w:type="spellEnd"/>
      <w:r w:rsidRPr="00843B88">
        <w:rPr>
          <w:lang w:val="ru-RU"/>
        </w:rPr>
        <w:t xml:space="preserve"> в разных изданиях была</w:t>
      </w:r>
      <w:r>
        <w:rPr>
          <w:lang w:val="ru-RU"/>
        </w:rPr>
        <w:t xml:space="preserve"> </w:t>
      </w:r>
      <w:r w:rsidRPr="00843B88">
        <w:rPr>
          <w:lang w:val="ru-RU"/>
        </w:rPr>
        <w:t>упомянута в Российском индексе научного цитирования по меньшей мере 900 раз (более точный подсч</w:t>
      </w:r>
      <w:r>
        <w:rPr>
          <w:lang w:val="ru-RU"/>
        </w:rPr>
        <w:t>ё</w:t>
      </w:r>
      <w:r w:rsidRPr="00843B88">
        <w:rPr>
          <w:lang w:val="ru-RU"/>
        </w:rPr>
        <w:t>т затрудн</w:t>
      </w:r>
      <w:r>
        <w:rPr>
          <w:lang w:val="ru-RU"/>
        </w:rPr>
        <w:t>ё</w:t>
      </w:r>
      <w:r w:rsidRPr="00843B88">
        <w:rPr>
          <w:lang w:val="ru-RU"/>
        </w:rPr>
        <w:t xml:space="preserve">н из-за причудливого устройства </w:t>
      </w:r>
      <w:proofErr w:type="spellStart"/>
      <w:r w:rsidRPr="00843B88">
        <w:rPr>
          <w:lang w:val="ru-RU"/>
        </w:rPr>
        <w:t>РИНЦа</w:t>
      </w:r>
      <w:proofErr w:type="spellEnd"/>
      <w:r w:rsidRPr="00843B88">
        <w:rPr>
          <w:lang w:val="ru-RU"/>
        </w:rPr>
        <w:t>), а содержащая наиболее оригинальные теоретические построения его группы «Саморегуляция…» - 68, в то время как главный эмпирический труд советской</w:t>
      </w:r>
      <w:r>
        <w:rPr>
          <w:lang w:val="ru-RU"/>
        </w:rPr>
        <w:t xml:space="preserve"> </w:t>
      </w:r>
      <w:r w:rsidRPr="00843B88">
        <w:rPr>
          <w:lang w:val="ru-RU"/>
        </w:rPr>
        <w:t>социологии</w:t>
      </w:r>
      <w:r>
        <w:rPr>
          <w:lang w:val="ru-RU"/>
        </w:rPr>
        <w:t> —</w:t>
      </w:r>
      <w:r w:rsidRPr="00843B88">
        <w:rPr>
          <w:lang w:val="ru-RU"/>
        </w:rPr>
        <w:t xml:space="preserve"> «Человек и его работа» - 107.</w:t>
      </w:r>
    </w:p>
  </w:footnote>
  <w:footnote w:id="25">
    <w:p w:rsidR="00A26A04" w:rsidRPr="00ED4591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9F64C4">
        <w:rPr>
          <w:lang w:val="ru-RU"/>
        </w:rPr>
        <w:t xml:space="preserve"> </w:t>
      </w:r>
      <w:r w:rsidRPr="00843B88">
        <w:rPr>
          <w:lang w:val="ru-RU"/>
        </w:rPr>
        <w:t xml:space="preserve">Можно возразить, что это типично для социальных наук в целом, </w:t>
      </w:r>
      <w:r>
        <w:rPr>
          <w:lang w:val="ru-RU"/>
        </w:rPr>
        <w:t xml:space="preserve">а </w:t>
      </w:r>
      <w:r w:rsidRPr="00843B88">
        <w:rPr>
          <w:lang w:val="ru-RU"/>
        </w:rPr>
        <w:t xml:space="preserve">не для какой-то </w:t>
      </w:r>
      <w:r>
        <w:rPr>
          <w:lang w:val="ru-RU"/>
        </w:rPr>
        <w:t xml:space="preserve">одной </w:t>
      </w:r>
      <w:r w:rsidRPr="00843B88">
        <w:rPr>
          <w:lang w:val="ru-RU"/>
        </w:rPr>
        <w:t>их разновидности. Подсчитав частоту разных типов критических комментариев в рецензиях, читатель легко убедится, что подавляющее большинство в них относится или к полноте обзора литературы, или правомочности</w:t>
      </w:r>
      <w:r>
        <w:rPr>
          <w:lang w:val="ru-RU"/>
        </w:rPr>
        <w:t xml:space="preserve"> </w:t>
      </w:r>
      <w:r w:rsidRPr="00843B88">
        <w:rPr>
          <w:lang w:val="ru-RU"/>
        </w:rPr>
        <w:t xml:space="preserve">процедуры сбора и анализа данных. Оценке здесь, таким образом, подвергается легитимность способа действия, </w:t>
      </w:r>
      <w:r>
        <w:rPr>
          <w:lang w:val="ru-RU"/>
        </w:rPr>
        <w:t xml:space="preserve">а </w:t>
      </w:r>
      <w:r w:rsidRPr="00843B88">
        <w:rPr>
          <w:lang w:val="ru-RU"/>
        </w:rPr>
        <w:t>не правдивость сообщения в свете каких-то сведений или соображений, которые есть у</w:t>
      </w:r>
      <w:r>
        <w:rPr>
          <w:lang w:val="ru-RU"/>
        </w:rPr>
        <w:t xml:space="preserve"> </w:t>
      </w:r>
      <w:r w:rsidRPr="00843B88">
        <w:rPr>
          <w:lang w:val="ru-RU"/>
        </w:rPr>
        <w:t>рецензента (отметим очевидный контраст с экспериментальными науками, в которых в обязанности</w:t>
      </w:r>
      <w:r>
        <w:rPr>
          <w:lang w:val="ru-RU"/>
        </w:rPr>
        <w:t xml:space="preserve"> </w:t>
      </w:r>
      <w:r w:rsidRPr="00843B88">
        <w:rPr>
          <w:lang w:val="ru-RU"/>
        </w:rPr>
        <w:t>рецензента часто входит повторить опыт или наблюдение). Однако в провинциальной науке оценивается даже не легитимность, а лишь предполагаемая легитимность в глазах тех, кому делегируется выносить такие суждения.</w:t>
      </w:r>
    </w:p>
  </w:footnote>
  <w:footnote w:id="26">
    <w:p w:rsidR="00A26A04" w:rsidRPr="00ED4591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9F64C4">
        <w:rPr>
          <w:lang w:val="ru-RU"/>
        </w:rPr>
        <w:t xml:space="preserve"> </w:t>
      </w:r>
      <w:r w:rsidRPr="00843B88">
        <w:rPr>
          <w:lang w:val="ru-RU"/>
        </w:rPr>
        <w:t>Если небольшое число близких коллег все же находится, то они обычно так ревниво относятся к</w:t>
      </w:r>
      <w:r>
        <w:rPr>
          <w:lang w:val="ru-RU"/>
        </w:rPr>
        <w:t xml:space="preserve"> </w:t>
      </w:r>
      <w:r w:rsidRPr="00843B88">
        <w:rPr>
          <w:lang w:val="ru-RU"/>
        </w:rPr>
        <w:t>конкуренту за право прислониться к той же области «мировой наук</w:t>
      </w:r>
      <w:r>
        <w:rPr>
          <w:lang w:val="ru-RU"/>
        </w:rPr>
        <w:t>и</w:t>
      </w:r>
      <w:r w:rsidRPr="00843B88">
        <w:rPr>
          <w:lang w:val="ru-RU"/>
        </w:rPr>
        <w:t xml:space="preserve">», что доверять их суждению нельзя. Чаще всего от них можно услышать комментарии вроде </w:t>
      </w:r>
      <w:r w:rsidRPr="00843B88">
        <w:rPr>
          <w:i/>
          <w:lang w:val="ru-RU"/>
        </w:rPr>
        <w:t xml:space="preserve">«Х. говорит всем, что он главный ученик </w:t>
      </w:r>
      <w:r>
        <w:rPr>
          <w:i/>
        </w:rPr>
        <w:t>Y</w:t>
      </w:r>
      <w:r w:rsidRPr="00843B88">
        <w:rPr>
          <w:i/>
          <w:lang w:val="ru-RU"/>
        </w:rPr>
        <w:t>., но тот над ним на самом деле сме</w:t>
      </w:r>
      <w:r>
        <w:rPr>
          <w:i/>
          <w:lang w:val="ru-RU"/>
        </w:rPr>
        <w:t>ё</w:t>
      </w:r>
      <w:r w:rsidRPr="00843B88">
        <w:rPr>
          <w:i/>
          <w:lang w:val="ru-RU"/>
        </w:rPr>
        <w:t>тся почти в открытую, а приезжает просто потусить»</w:t>
      </w:r>
      <w:r w:rsidRPr="00843B88">
        <w:rPr>
          <w:lang w:val="ru-RU"/>
        </w:rPr>
        <w:t>.</w:t>
      </w:r>
    </w:p>
  </w:footnote>
  <w:footnote w:id="27">
    <w:p w:rsidR="00A26A04" w:rsidRPr="00ED4591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9F64C4">
        <w:rPr>
          <w:lang w:val="ru-RU"/>
        </w:rPr>
        <w:t xml:space="preserve"> </w:t>
      </w:r>
      <w:r w:rsidRPr="00843B88">
        <w:rPr>
          <w:lang w:val="ru-RU"/>
        </w:rPr>
        <w:t>Во время одного из первых погружений в провинциальную науку автор получил указание «</w:t>
      </w:r>
      <w:r w:rsidRPr="00843B88">
        <w:rPr>
          <w:i/>
          <w:lang w:val="ru-RU"/>
        </w:rPr>
        <w:t>свести</w:t>
      </w:r>
      <w:r>
        <w:rPr>
          <w:i/>
          <w:lang w:val="ru-RU"/>
        </w:rPr>
        <w:t xml:space="preserve"> </w:t>
      </w:r>
      <w:r w:rsidRPr="00843B88">
        <w:rPr>
          <w:i/>
          <w:lang w:val="ru-RU"/>
        </w:rPr>
        <w:t xml:space="preserve">количество областей интереса в </w:t>
      </w:r>
      <w:r>
        <w:rPr>
          <w:i/>
        </w:rPr>
        <w:t>CV</w:t>
      </w:r>
      <w:r w:rsidRPr="00843B88">
        <w:rPr>
          <w:i/>
          <w:lang w:val="ru-RU"/>
        </w:rPr>
        <w:t xml:space="preserve"> до двух</w:t>
      </w:r>
      <w:r w:rsidRPr="00843B88">
        <w:rPr>
          <w:lang w:val="ru-RU"/>
        </w:rPr>
        <w:t>» поскольку «</w:t>
      </w:r>
      <w:r w:rsidRPr="00843B88">
        <w:rPr>
          <w:i/>
          <w:lang w:val="ru-RU"/>
        </w:rPr>
        <w:t>указывать больше в мире не принято</w:t>
      </w:r>
      <w:r w:rsidRPr="00843B88">
        <w:rPr>
          <w:lang w:val="ru-RU"/>
        </w:rPr>
        <w:t>». Хотя в свете рассуждений выше о предельной численности дискуссии в этих рассуждениях нельзя не обнаружить рациональное зерно, легко убедиться, что «у них» этому правилу следуют лишь единицы.</w:t>
      </w:r>
    </w:p>
  </w:footnote>
  <w:footnote w:id="28">
    <w:p w:rsidR="00A26A04" w:rsidRPr="00ED4591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9F64C4">
        <w:rPr>
          <w:lang w:val="ru-RU"/>
        </w:rPr>
        <w:t xml:space="preserve"> </w:t>
      </w:r>
      <w:r w:rsidRPr="00843B88">
        <w:rPr>
          <w:lang w:val="ru-RU"/>
        </w:rPr>
        <w:t>Чуть дальше к туземному полюсу начинается настоящий рай для международных аферистов, которые</w:t>
      </w:r>
      <w:r>
        <w:rPr>
          <w:lang w:val="ru-RU"/>
        </w:rPr>
        <w:t xml:space="preserve"> </w:t>
      </w:r>
      <w:r w:rsidRPr="00843B88">
        <w:rPr>
          <w:lang w:val="ru-RU"/>
        </w:rPr>
        <w:t>могут сколь угодно долго поддерживать иллюзию того, что они достигли вершин интернациональной</w:t>
      </w:r>
      <w:r>
        <w:rPr>
          <w:lang w:val="ru-RU"/>
        </w:rPr>
        <w:t xml:space="preserve"> </w:t>
      </w:r>
      <w:r w:rsidRPr="00843B88">
        <w:rPr>
          <w:lang w:val="ru-RU"/>
        </w:rPr>
        <w:t>известности за сч</w:t>
      </w:r>
      <w:r>
        <w:rPr>
          <w:lang w:val="ru-RU"/>
        </w:rPr>
        <w:t>ё</w:t>
      </w:r>
      <w:r w:rsidRPr="00843B88">
        <w:rPr>
          <w:lang w:val="ru-RU"/>
        </w:rPr>
        <w:t>т того, что никто толком не знает, каковы наблюдаемые эмпирические референты этой известности. Как минимум, большинство там уверено, что главным социологом в мире является президент Международной социологической ассоциации.</w:t>
      </w:r>
    </w:p>
  </w:footnote>
  <w:footnote w:id="29">
    <w:p w:rsidR="00A26A04" w:rsidRPr="00ED4591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9F64C4">
        <w:rPr>
          <w:lang w:val="ru-RU"/>
        </w:rPr>
        <w:t xml:space="preserve"> </w:t>
      </w:r>
      <w:r w:rsidRPr="00843B88">
        <w:rPr>
          <w:lang w:val="ru-RU"/>
        </w:rPr>
        <w:t>Даже скромный опыт проведения семинаров однозначно свидетельствует о том, что приглашение</w:t>
      </w:r>
      <w:r>
        <w:rPr>
          <w:lang w:val="ru-RU"/>
        </w:rPr>
        <w:t xml:space="preserve"> </w:t>
      </w:r>
      <w:r w:rsidRPr="00843B88">
        <w:rPr>
          <w:lang w:val="ru-RU"/>
        </w:rPr>
        <w:t>знаменитости с лекцией в надежде заставить е</w:t>
      </w:r>
      <w:r>
        <w:rPr>
          <w:lang w:val="ru-RU"/>
        </w:rPr>
        <w:t>ё</w:t>
      </w:r>
      <w:r w:rsidRPr="00843B88">
        <w:rPr>
          <w:lang w:val="ru-RU"/>
        </w:rPr>
        <w:t xml:space="preserve"> выслушать и оценить приглашающего не срабатывает в подавляющем большинстве случаев</w:t>
      </w:r>
      <w:r>
        <w:rPr>
          <w:lang w:val="ru-RU"/>
        </w:rPr>
        <w:t> —</w:t>
      </w:r>
      <w:r w:rsidRPr="00843B88">
        <w:rPr>
          <w:lang w:val="ru-RU"/>
        </w:rPr>
        <w:t xml:space="preserve"> отчасти потому, что знаменитость (как правило,</w:t>
      </w:r>
      <w:r w:rsidRPr="00843B88">
        <w:rPr>
          <w:spacing w:val="-16"/>
          <w:lang w:val="ru-RU"/>
        </w:rPr>
        <w:t xml:space="preserve"> </w:t>
      </w:r>
      <w:r w:rsidRPr="00843B88">
        <w:rPr>
          <w:lang w:val="ru-RU"/>
        </w:rPr>
        <w:t>немолодая)</w:t>
      </w:r>
      <w:r>
        <w:rPr>
          <w:lang w:val="ru-RU"/>
        </w:rPr>
        <w:t xml:space="preserve"> </w:t>
      </w:r>
      <w:r w:rsidRPr="00843B88">
        <w:rPr>
          <w:lang w:val="ru-RU"/>
        </w:rPr>
        <w:t>поглощена восстановлением после перел</w:t>
      </w:r>
      <w:r>
        <w:rPr>
          <w:lang w:val="ru-RU"/>
        </w:rPr>
        <w:t>ё</w:t>
      </w:r>
      <w:r w:rsidRPr="00843B88">
        <w:rPr>
          <w:lang w:val="ru-RU"/>
        </w:rPr>
        <w:t>та и туризмом, отчасти потому, что пытающихся заставить выслушать себя таким образом слишком много,</w:t>
      </w:r>
      <w:r>
        <w:rPr>
          <w:lang w:val="ru-RU"/>
        </w:rPr>
        <w:t> — а</w:t>
      </w:r>
      <w:r w:rsidRPr="00843B88">
        <w:rPr>
          <w:lang w:val="ru-RU"/>
        </w:rPr>
        <w:t xml:space="preserve"> отчасти, наконец, потому, что ни одна столичная наука не чужда страху почувствовать себя туземной и мало настроена прислушиваться к тем, кого</w:t>
      </w:r>
      <w:r w:rsidRPr="00843B88">
        <w:rPr>
          <w:spacing w:val="-18"/>
          <w:lang w:val="ru-RU"/>
        </w:rPr>
        <w:t xml:space="preserve"> </w:t>
      </w:r>
      <w:r w:rsidRPr="00843B88">
        <w:rPr>
          <w:lang w:val="ru-RU"/>
        </w:rPr>
        <w:t>привыкла</w:t>
      </w:r>
      <w:r>
        <w:rPr>
          <w:lang w:val="ru-RU"/>
        </w:rPr>
        <w:t xml:space="preserve"> </w:t>
      </w:r>
      <w:r w:rsidRPr="00843B88">
        <w:rPr>
          <w:lang w:val="ru-RU"/>
        </w:rPr>
        <w:t>игнорировать. Тем не менее, провинциальные уч</w:t>
      </w:r>
      <w:r>
        <w:rPr>
          <w:lang w:val="ru-RU"/>
        </w:rPr>
        <w:t>ё</w:t>
      </w:r>
      <w:r w:rsidRPr="00843B88">
        <w:rPr>
          <w:lang w:val="ru-RU"/>
        </w:rPr>
        <w:t xml:space="preserve">ные при каждом удобном случае демонстрируют свою коллекцию трофеев. В случае с самыми молодыми и прямолинейными это часто принимает </w:t>
      </w:r>
      <w:r>
        <w:rPr>
          <w:lang w:val="ru-RU"/>
        </w:rPr>
        <w:t xml:space="preserve">форму </w:t>
      </w:r>
      <w:r w:rsidRPr="00843B88">
        <w:rPr>
          <w:lang w:val="ru-RU"/>
        </w:rPr>
        <w:t>отч</w:t>
      </w:r>
      <w:r>
        <w:rPr>
          <w:lang w:val="ru-RU"/>
        </w:rPr>
        <w:t>ё</w:t>
      </w:r>
      <w:r w:rsidRPr="00843B88">
        <w:rPr>
          <w:lang w:val="ru-RU"/>
        </w:rPr>
        <w:t xml:space="preserve">тов, начинающихся со слов </w:t>
      </w:r>
      <w:r w:rsidRPr="00843B88">
        <w:rPr>
          <w:i/>
          <w:lang w:val="ru-RU"/>
        </w:rPr>
        <w:t>«а я бухал с…».</w:t>
      </w:r>
    </w:p>
  </w:footnote>
  <w:footnote w:id="30">
    <w:p w:rsidR="00A26A04" w:rsidRPr="009F64C4" w:rsidRDefault="00A26A04" w:rsidP="009F64C4">
      <w:pPr>
        <w:pStyle w:val="a7"/>
        <w:rPr>
          <w:lang w:val="ru-RU"/>
        </w:rPr>
      </w:pPr>
      <w:r>
        <w:rPr>
          <w:rStyle w:val="a9"/>
        </w:rPr>
        <w:footnoteRef/>
      </w:r>
      <w:r w:rsidRPr="009F64C4">
        <w:rPr>
          <w:lang w:val="ru-RU"/>
        </w:rPr>
        <w:t xml:space="preserve"> Вот цифры для социологии. К тому кругу, который можно идентифицировать с провинциальной социологией в России, относится в любой момент времени не менее 300-400 человек (цифра для Петербурга составила порядка 70 человек на протяжении последнего десятилетия, причём сюда входили только люди, неоднократно публиковавшиеся или выступавшие на публике, что исключило большинство магистрантов и аспирантов — см. Соколов, Бочаров, Губа, Сафонова 2010). В базе данных </w:t>
      </w:r>
      <w:r>
        <w:t>Web</w:t>
      </w:r>
      <w:r w:rsidRPr="009F64C4">
        <w:rPr>
          <w:lang w:val="ru-RU"/>
        </w:rPr>
        <w:t xml:space="preserve"> </w:t>
      </w:r>
      <w:r>
        <w:t>of</w:t>
      </w:r>
      <w:r w:rsidRPr="009F64C4">
        <w:rPr>
          <w:lang w:val="ru-RU"/>
        </w:rPr>
        <w:t xml:space="preserve"> </w:t>
      </w:r>
      <w:r>
        <w:t>Science</w:t>
      </w:r>
      <w:r w:rsidRPr="009F64C4">
        <w:rPr>
          <w:lang w:val="ru-RU"/>
        </w:rPr>
        <w:t xml:space="preserve"> за 1992-2011 годы было 330 англоязычных статей, опубликованных в журналах, маркированных как «социологические», по крайней мере один из авторов которых указал почтовый адрес в России.</w:t>
      </w:r>
    </w:p>
    <w:p w:rsidR="00A26A04" w:rsidRPr="009F64C4" w:rsidRDefault="00A26A04" w:rsidP="009F64C4">
      <w:pPr>
        <w:pStyle w:val="a7"/>
        <w:rPr>
          <w:lang w:val="ru-RU"/>
        </w:rPr>
      </w:pPr>
      <w:r w:rsidRPr="009F64C4">
        <w:rPr>
          <w:lang w:val="ru-RU"/>
        </w:rPr>
        <w:t xml:space="preserve">Большинство этих статей, однако, были посвящены биохимии, медицине или физике; журнал помечался в базе как социологический, если публиковал статьи в том числе и по социальным наукам. После того, как мы изъяли преимущественно естественнонаучные журналы (были оставлены издания с основным фокусом на экологии и </w:t>
      </w:r>
      <w:r>
        <w:t>public</w:t>
      </w:r>
      <w:r w:rsidRPr="009F64C4">
        <w:rPr>
          <w:lang w:val="ru-RU"/>
        </w:rPr>
        <w:t xml:space="preserve"> </w:t>
      </w:r>
      <w:r>
        <w:t>health</w:t>
      </w:r>
      <w:r w:rsidRPr="009F64C4">
        <w:rPr>
          <w:lang w:val="ru-RU"/>
        </w:rPr>
        <w:t xml:space="preserve">), наша выборка сократилась до 133. Многие из оставшихся текстов были написаны в соавторстве с «западными» учёными, или авторами, не принадлежащими к кругу отъявленных провинциалов (напр., Олег </w:t>
      </w:r>
      <w:proofErr w:type="spellStart"/>
      <w:r w:rsidRPr="009F64C4">
        <w:rPr>
          <w:lang w:val="ru-RU"/>
        </w:rPr>
        <w:t>Яницкий</w:t>
      </w:r>
      <w:proofErr w:type="spellEnd"/>
      <w:r w:rsidRPr="009F64C4">
        <w:rPr>
          <w:lang w:val="ru-RU"/>
        </w:rPr>
        <w:t xml:space="preserve">), или опубликованы в переводе. Даже не обращая внимания на эти детали, однако, при самом щедром подсчёте российская провинциальная наука за последние 20 лет производила от силы 0,025 статей в иностранных </w:t>
      </w:r>
      <w:r>
        <w:t>peer</w:t>
      </w:r>
      <w:r w:rsidRPr="009F64C4">
        <w:rPr>
          <w:lang w:val="ru-RU"/>
        </w:rPr>
        <w:t>-</w:t>
      </w:r>
      <w:r>
        <w:t>reviewed</w:t>
      </w:r>
      <w:r w:rsidRPr="009F64C4">
        <w:rPr>
          <w:lang w:val="ru-RU"/>
        </w:rPr>
        <w:t>-журналах на человека в год (т. е. одна статья на 40 человек).</w:t>
      </w:r>
    </w:p>
  </w:footnote>
  <w:footnote w:id="31">
    <w:p w:rsidR="00A26A04" w:rsidRPr="00ED4591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9F64C4">
        <w:rPr>
          <w:lang w:val="ru-RU"/>
        </w:rPr>
        <w:t xml:space="preserve"> </w:t>
      </w:r>
      <w:r w:rsidRPr="00843B88">
        <w:rPr>
          <w:lang w:val="ru-RU"/>
        </w:rPr>
        <w:t>Это объясняет видимо, сомнительный успех героической кампании Высшей школы экономики</w:t>
      </w:r>
      <w:r w:rsidRPr="00843B88">
        <w:rPr>
          <w:spacing w:val="-22"/>
          <w:lang w:val="ru-RU"/>
        </w:rPr>
        <w:t xml:space="preserve"> </w:t>
      </w:r>
      <w:r w:rsidRPr="00843B88">
        <w:rPr>
          <w:lang w:val="ru-RU"/>
        </w:rPr>
        <w:t>по</w:t>
      </w:r>
      <w:r>
        <w:rPr>
          <w:lang w:val="ru-RU"/>
        </w:rPr>
        <w:t xml:space="preserve"> </w:t>
      </w:r>
      <w:r w:rsidRPr="00843B88">
        <w:rPr>
          <w:lang w:val="ru-RU"/>
        </w:rPr>
        <w:t>стимулированию</w:t>
      </w:r>
      <w:r w:rsidRPr="00843B88">
        <w:rPr>
          <w:spacing w:val="-4"/>
          <w:lang w:val="ru-RU"/>
        </w:rPr>
        <w:t xml:space="preserve"> </w:t>
      </w:r>
      <w:r w:rsidRPr="00843B88">
        <w:rPr>
          <w:lang w:val="ru-RU"/>
        </w:rPr>
        <w:t>международной</w:t>
      </w:r>
      <w:r w:rsidRPr="00843B88">
        <w:rPr>
          <w:spacing w:val="-4"/>
          <w:lang w:val="ru-RU"/>
        </w:rPr>
        <w:t xml:space="preserve"> </w:t>
      </w:r>
      <w:r w:rsidRPr="00843B88">
        <w:rPr>
          <w:lang w:val="ru-RU"/>
        </w:rPr>
        <w:t>публикационной</w:t>
      </w:r>
      <w:r w:rsidRPr="00843B88">
        <w:rPr>
          <w:spacing w:val="-4"/>
          <w:lang w:val="ru-RU"/>
        </w:rPr>
        <w:t xml:space="preserve"> </w:t>
      </w:r>
      <w:r w:rsidRPr="00843B88">
        <w:rPr>
          <w:lang w:val="ru-RU"/>
        </w:rPr>
        <w:t>активности</w:t>
      </w:r>
      <w:r w:rsidRPr="00843B88">
        <w:rPr>
          <w:spacing w:val="-5"/>
          <w:lang w:val="ru-RU"/>
        </w:rPr>
        <w:t xml:space="preserve"> </w:t>
      </w:r>
      <w:r w:rsidRPr="00843B88">
        <w:rPr>
          <w:lang w:val="ru-RU"/>
        </w:rPr>
        <w:t>своих</w:t>
      </w:r>
      <w:r w:rsidRPr="00843B88">
        <w:rPr>
          <w:spacing w:val="-4"/>
          <w:lang w:val="ru-RU"/>
        </w:rPr>
        <w:t xml:space="preserve"> </w:t>
      </w:r>
      <w:r w:rsidRPr="00843B88">
        <w:rPr>
          <w:lang w:val="ru-RU"/>
        </w:rPr>
        <w:t>сотрудников.</w:t>
      </w:r>
      <w:r w:rsidRPr="00843B88">
        <w:rPr>
          <w:spacing w:val="-4"/>
          <w:lang w:val="ru-RU"/>
        </w:rPr>
        <w:t xml:space="preserve"> </w:t>
      </w:r>
      <w:r w:rsidRPr="00843B88">
        <w:rPr>
          <w:lang w:val="ru-RU"/>
        </w:rPr>
        <w:t>В</w:t>
      </w:r>
      <w:r w:rsidRPr="00843B88">
        <w:rPr>
          <w:spacing w:val="-2"/>
          <w:lang w:val="ru-RU"/>
        </w:rPr>
        <w:t xml:space="preserve"> </w:t>
      </w:r>
      <w:r w:rsidRPr="00843B88">
        <w:rPr>
          <w:lang w:val="ru-RU"/>
        </w:rPr>
        <w:t>2010</w:t>
      </w:r>
      <w:r w:rsidRPr="00843B88">
        <w:rPr>
          <w:spacing w:val="-4"/>
          <w:lang w:val="ru-RU"/>
        </w:rPr>
        <w:t xml:space="preserve"> </w:t>
      </w:r>
      <w:r w:rsidRPr="00843B88">
        <w:rPr>
          <w:lang w:val="ru-RU"/>
        </w:rPr>
        <w:t>году</w:t>
      </w:r>
      <w:r w:rsidRPr="00843B88">
        <w:rPr>
          <w:spacing w:val="-4"/>
          <w:lang w:val="ru-RU"/>
        </w:rPr>
        <w:t xml:space="preserve"> </w:t>
      </w:r>
      <w:r w:rsidRPr="00843B88">
        <w:rPr>
          <w:lang w:val="ru-RU"/>
        </w:rPr>
        <w:t>ВШЭ</w:t>
      </w:r>
      <w:r>
        <w:rPr>
          <w:lang w:val="ru-RU"/>
        </w:rPr>
        <w:t xml:space="preserve"> </w:t>
      </w:r>
      <w:r w:rsidRPr="00843B88">
        <w:rPr>
          <w:lang w:val="ru-RU"/>
        </w:rPr>
        <w:t>объявила о присуждении надбавок размером в 30 т.</w:t>
      </w:r>
      <w:r>
        <w:rPr>
          <w:lang w:val="ru-RU"/>
        </w:rPr>
        <w:t> </w:t>
      </w:r>
      <w:r w:rsidRPr="00843B88">
        <w:rPr>
          <w:lang w:val="ru-RU"/>
        </w:rPr>
        <w:t xml:space="preserve">р. в месяц сроком на два году автору статьи в </w:t>
      </w:r>
      <w:r>
        <w:t>peer</w:t>
      </w:r>
      <w:r w:rsidRPr="00843B88">
        <w:rPr>
          <w:lang w:val="ru-RU"/>
        </w:rPr>
        <w:t xml:space="preserve">- </w:t>
      </w:r>
      <w:r>
        <w:t>reviewed</w:t>
      </w:r>
      <w:r>
        <w:rPr>
          <w:lang w:val="ru-RU"/>
        </w:rPr>
        <w:t>-</w:t>
      </w:r>
      <w:r w:rsidRPr="00843B88">
        <w:rPr>
          <w:lang w:val="ru-RU"/>
        </w:rPr>
        <w:t>журнале,</w:t>
      </w:r>
      <w:r w:rsidRPr="00843B88">
        <w:rPr>
          <w:spacing w:val="-3"/>
          <w:lang w:val="ru-RU"/>
        </w:rPr>
        <w:t xml:space="preserve"> </w:t>
      </w:r>
      <w:r w:rsidRPr="00843B88">
        <w:rPr>
          <w:lang w:val="ru-RU"/>
        </w:rPr>
        <w:t>в</w:t>
      </w:r>
      <w:r w:rsidRPr="00843B88">
        <w:rPr>
          <w:spacing w:val="-2"/>
          <w:lang w:val="ru-RU"/>
        </w:rPr>
        <w:t xml:space="preserve"> </w:t>
      </w:r>
      <w:r w:rsidRPr="00843B88">
        <w:rPr>
          <w:lang w:val="ru-RU"/>
        </w:rPr>
        <w:t>2012</w:t>
      </w:r>
      <w:r w:rsidRPr="00843B88">
        <w:rPr>
          <w:spacing w:val="-3"/>
          <w:lang w:val="ru-RU"/>
        </w:rPr>
        <w:t xml:space="preserve"> </w:t>
      </w:r>
      <w:r w:rsidRPr="00843B88">
        <w:rPr>
          <w:lang w:val="ru-RU"/>
        </w:rPr>
        <w:t>сумма</w:t>
      </w:r>
      <w:r w:rsidRPr="00843B88">
        <w:rPr>
          <w:spacing w:val="-2"/>
          <w:lang w:val="ru-RU"/>
        </w:rPr>
        <w:t xml:space="preserve"> </w:t>
      </w:r>
      <w:r w:rsidRPr="00843B88">
        <w:rPr>
          <w:lang w:val="ru-RU"/>
        </w:rPr>
        <w:t>была</w:t>
      </w:r>
      <w:r w:rsidRPr="00843B88">
        <w:rPr>
          <w:spacing w:val="-2"/>
          <w:lang w:val="ru-RU"/>
        </w:rPr>
        <w:t xml:space="preserve"> </w:t>
      </w:r>
      <w:r w:rsidRPr="00843B88">
        <w:rPr>
          <w:lang w:val="ru-RU"/>
        </w:rPr>
        <w:t>уже</w:t>
      </w:r>
      <w:r w:rsidRPr="00843B88">
        <w:rPr>
          <w:spacing w:val="-3"/>
          <w:lang w:val="ru-RU"/>
        </w:rPr>
        <w:t xml:space="preserve"> </w:t>
      </w:r>
      <w:r w:rsidRPr="00843B88">
        <w:rPr>
          <w:lang w:val="ru-RU"/>
        </w:rPr>
        <w:t>60</w:t>
      </w:r>
      <w:r w:rsidRPr="00843B88">
        <w:rPr>
          <w:spacing w:val="-2"/>
          <w:lang w:val="ru-RU"/>
        </w:rPr>
        <w:t xml:space="preserve"> </w:t>
      </w:r>
      <w:r w:rsidRPr="00843B88">
        <w:rPr>
          <w:lang w:val="ru-RU"/>
        </w:rPr>
        <w:t>т.</w:t>
      </w:r>
      <w:r>
        <w:rPr>
          <w:lang w:val="ru-RU"/>
        </w:rPr>
        <w:t> </w:t>
      </w:r>
      <w:r w:rsidRPr="00843B88">
        <w:rPr>
          <w:lang w:val="ru-RU"/>
        </w:rPr>
        <w:t>р.,</w:t>
      </w:r>
      <w:r w:rsidRPr="00843B88">
        <w:rPr>
          <w:spacing w:val="-2"/>
          <w:lang w:val="ru-RU"/>
        </w:rPr>
        <w:t xml:space="preserve"> </w:t>
      </w:r>
      <w:r w:rsidRPr="00843B88">
        <w:rPr>
          <w:lang w:val="ru-RU"/>
        </w:rPr>
        <w:t>наконец,</w:t>
      </w:r>
      <w:r w:rsidRPr="00843B88">
        <w:rPr>
          <w:spacing w:val="-2"/>
          <w:lang w:val="ru-RU"/>
        </w:rPr>
        <w:t xml:space="preserve"> </w:t>
      </w:r>
      <w:r w:rsidRPr="00843B88">
        <w:rPr>
          <w:lang w:val="ru-RU"/>
        </w:rPr>
        <w:t>в</w:t>
      </w:r>
      <w:r w:rsidRPr="00843B88">
        <w:rPr>
          <w:spacing w:val="-2"/>
          <w:lang w:val="ru-RU"/>
        </w:rPr>
        <w:t xml:space="preserve"> </w:t>
      </w:r>
      <w:r w:rsidRPr="00843B88">
        <w:rPr>
          <w:lang w:val="ru-RU"/>
        </w:rPr>
        <w:t>2013</w:t>
      </w:r>
      <w:r>
        <w:rPr>
          <w:lang w:val="ru-RU"/>
        </w:rPr>
        <w:t>-м</w:t>
      </w:r>
      <w:r w:rsidRPr="00843B88">
        <w:rPr>
          <w:spacing w:val="-3"/>
          <w:lang w:val="ru-RU"/>
        </w:rPr>
        <w:t xml:space="preserve"> </w:t>
      </w:r>
      <w:r w:rsidRPr="00843B88">
        <w:rPr>
          <w:lang w:val="ru-RU"/>
        </w:rPr>
        <w:t>он</w:t>
      </w:r>
      <w:r>
        <w:rPr>
          <w:lang w:val="ru-RU"/>
        </w:rPr>
        <w:t>а</w:t>
      </w:r>
      <w:r w:rsidRPr="00843B88">
        <w:rPr>
          <w:spacing w:val="-4"/>
          <w:lang w:val="ru-RU"/>
        </w:rPr>
        <w:t xml:space="preserve"> </w:t>
      </w:r>
      <w:r w:rsidRPr="00843B88">
        <w:rPr>
          <w:lang w:val="ru-RU"/>
        </w:rPr>
        <w:t>поднялась</w:t>
      </w:r>
      <w:r w:rsidRPr="00843B88">
        <w:rPr>
          <w:spacing w:val="-3"/>
          <w:lang w:val="ru-RU"/>
        </w:rPr>
        <w:t xml:space="preserve"> </w:t>
      </w:r>
      <w:r w:rsidRPr="00843B88">
        <w:rPr>
          <w:lang w:val="ru-RU"/>
        </w:rPr>
        <w:t>до</w:t>
      </w:r>
      <w:r w:rsidRPr="00843B88">
        <w:rPr>
          <w:spacing w:val="-2"/>
          <w:lang w:val="ru-RU"/>
        </w:rPr>
        <w:t xml:space="preserve"> </w:t>
      </w:r>
      <w:r w:rsidRPr="00843B88">
        <w:rPr>
          <w:lang w:val="ru-RU"/>
        </w:rPr>
        <w:t>90</w:t>
      </w:r>
      <w:r w:rsidRPr="00843B88">
        <w:rPr>
          <w:spacing w:val="-3"/>
          <w:lang w:val="ru-RU"/>
        </w:rPr>
        <w:t xml:space="preserve"> </w:t>
      </w:r>
      <w:r w:rsidRPr="00843B88">
        <w:rPr>
          <w:lang w:val="ru-RU"/>
        </w:rPr>
        <w:t>т.</w:t>
      </w:r>
      <w:r>
        <w:rPr>
          <w:lang w:val="ru-RU"/>
        </w:rPr>
        <w:t> </w:t>
      </w:r>
      <w:r w:rsidRPr="00843B88">
        <w:rPr>
          <w:lang w:val="ru-RU"/>
        </w:rPr>
        <w:t>р.</w:t>
      </w:r>
      <w:r w:rsidRPr="00843B88">
        <w:rPr>
          <w:spacing w:val="-2"/>
          <w:lang w:val="ru-RU"/>
        </w:rPr>
        <w:t xml:space="preserve"> </w:t>
      </w:r>
      <w:r w:rsidRPr="00843B88">
        <w:rPr>
          <w:lang w:val="ru-RU"/>
        </w:rPr>
        <w:t>Число</w:t>
      </w:r>
      <w:r w:rsidRPr="00843B88">
        <w:rPr>
          <w:spacing w:val="-2"/>
          <w:lang w:val="ru-RU"/>
        </w:rPr>
        <w:t xml:space="preserve"> </w:t>
      </w:r>
      <w:r w:rsidRPr="00843B88">
        <w:rPr>
          <w:lang w:val="ru-RU"/>
        </w:rPr>
        <w:t>зарубежных публикаций ощутимо выросло за это время</w:t>
      </w:r>
      <w:r>
        <w:rPr>
          <w:lang w:val="ru-RU"/>
        </w:rPr>
        <w:t> —</w:t>
      </w:r>
      <w:r w:rsidRPr="00843B88">
        <w:rPr>
          <w:lang w:val="ru-RU"/>
        </w:rPr>
        <w:t xml:space="preserve"> от незначительных величин в 2006-2007 до 29 в 2009, 38</w:t>
      </w:r>
      <w:r w:rsidRPr="00843B88">
        <w:rPr>
          <w:spacing w:val="-23"/>
          <w:lang w:val="ru-RU"/>
        </w:rPr>
        <w:t xml:space="preserve"> </w:t>
      </w:r>
      <w:r w:rsidRPr="00843B88">
        <w:rPr>
          <w:lang w:val="ru-RU"/>
        </w:rPr>
        <w:t>в</w:t>
      </w:r>
      <w:r>
        <w:rPr>
          <w:lang w:val="ru-RU"/>
        </w:rPr>
        <w:t xml:space="preserve"> </w:t>
      </w:r>
      <w:r w:rsidRPr="00843B88">
        <w:rPr>
          <w:lang w:val="ru-RU"/>
        </w:rPr>
        <w:t>2010, 79 в 2011 и 91 в 2012. Численность самих сотрудников ВШЭ, однако, также росла в то же время</w:t>
      </w:r>
      <w:r>
        <w:rPr>
          <w:lang w:val="ru-RU"/>
        </w:rPr>
        <w:t> —</w:t>
      </w:r>
      <w:r w:rsidRPr="00843B88">
        <w:rPr>
          <w:lang w:val="ru-RU"/>
        </w:rPr>
        <w:t xml:space="preserve"> от 1319 штатных преподавателей и 379 научных сотрудников в 2008 до 1448 и 588 в 2011 и, наконец,</w:t>
      </w:r>
      <w:r w:rsidRPr="00843B88">
        <w:rPr>
          <w:spacing w:val="-28"/>
          <w:lang w:val="ru-RU"/>
        </w:rPr>
        <w:t xml:space="preserve"> </w:t>
      </w:r>
      <w:r w:rsidRPr="00843B88">
        <w:rPr>
          <w:lang w:val="ru-RU"/>
        </w:rPr>
        <w:t>1615</w:t>
      </w:r>
      <w:r>
        <w:rPr>
          <w:lang w:val="ru-RU"/>
        </w:rPr>
        <w:t xml:space="preserve"> </w:t>
      </w:r>
      <w:r w:rsidRPr="00843B88">
        <w:rPr>
          <w:lang w:val="ru-RU"/>
        </w:rPr>
        <w:t>преподавателей и 673 н.</w:t>
      </w:r>
      <w:r>
        <w:rPr>
          <w:lang w:val="ru-RU"/>
        </w:rPr>
        <w:t> </w:t>
      </w:r>
      <w:r w:rsidRPr="00843B88">
        <w:rPr>
          <w:lang w:val="ru-RU"/>
        </w:rPr>
        <w:t>с. только в московском кампусе. В итоге, оценивая средний лаг между подачей и</w:t>
      </w:r>
      <w:r w:rsidRPr="009F64C4">
        <w:rPr>
          <w:lang w:val="ru-RU"/>
        </w:rPr>
        <w:t xml:space="preserve"> </w:t>
      </w:r>
      <w:r w:rsidRPr="00843B88">
        <w:rPr>
          <w:lang w:val="ru-RU"/>
        </w:rPr>
        <w:t>публикацией статьи в календарный год, мы можем сказать, что их годовая производительность выросла</w:t>
      </w:r>
      <w:r>
        <w:rPr>
          <w:lang w:val="ru-RU"/>
        </w:rPr>
        <w:t xml:space="preserve"> </w:t>
      </w:r>
      <w:r w:rsidRPr="00843B88">
        <w:rPr>
          <w:lang w:val="ru-RU"/>
        </w:rPr>
        <w:t>примерно с 0,017 статей на человека до 0,048, оставшись на уровне одной статьи на 20 человек. Абсолютная цифра, однако, существенно завышена, т.</w:t>
      </w:r>
      <w:r>
        <w:rPr>
          <w:lang w:val="ru-RU"/>
        </w:rPr>
        <w:t> </w:t>
      </w:r>
      <w:r w:rsidRPr="00843B88">
        <w:rPr>
          <w:lang w:val="ru-RU"/>
        </w:rPr>
        <w:t>к. не учитывает региональных кампусов (ещ</w:t>
      </w:r>
      <w:r>
        <w:rPr>
          <w:lang w:val="ru-RU"/>
        </w:rPr>
        <w:t>ё</w:t>
      </w:r>
      <w:r w:rsidRPr="00843B88">
        <w:rPr>
          <w:lang w:val="ru-RU"/>
        </w:rPr>
        <w:t xml:space="preserve"> около 600-700</w:t>
      </w:r>
      <w:r>
        <w:rPr>
          <w:lang w:val="ru-RU"/>
        </w:rPr>
        <w:t xml:space="preserve"> </w:t>
      </w:r>
      <w:r w:rsidRPr="00843B88">
        <w:rPr>
          <w:lang w:val="ru-RU"/>
        </w:rPr>
        <w:t>сотрудников) и совместителей. Одна из гипотез, связанных с этим странным отсутствием эффекта,</w:t>
      </w:r>
      <w:r>
        <w:rPr>
          <w:lang w:val="ru-RU"/>
        </w:rPr>
        <w:t xml:space="preserve"> </w:t>
      </w:r>
      <w:r w:rsidRPr="00843B88">
        <w:rPr>
          <w:lang w:val="ru-RU"/>
        </w:rPr>
        <w:t>заключается в том, что, одной рукой щедро стимулируя участие в международной дискуссии, ВШЭ ещ</w:t>
      </w:r>
      <w:r>
        <w:rPr>
          <w:lang w:val="ru-RU"/>
        </w:rPr>
        <w:t>ё</w:t>
      </w:r>
      <w:r w:rsidRPr="00843B88">
        <w:rPr>
          <w:lang w:val="ru-RU"/>
        </w:rPr>
        <w:t xml:space="preserve"> щедрее стимулировала занятие внутренним администрированием, которое не оставляло времени на написание</w:t>
      </w:r>
      <w:r>
        <w:rPr>
          <w:lang w:val="ru-RU"/>
        </w:rPr>
        <w:t xml:space="preserve"> статей вовсе (изложено в остро</w:t>
      </w:r>
      <w:r w:rsidRPr="00843B88">
        <w:rPr>
          <w:lang w:val="ru-RU"/>
        </w:rPr>
        <w:t xml:space="preserve">критической статье Олейник, 2012). Объяснение </w:t>
      </w:r>
      <w:r>
        <w:rPr>
          <w:lang w:val="ru-RU"/>
        </w:rPr>
        <w:t>не кажется, однако, достаточным, —</w:t>
      </w:r>
      <w:r w:rsidRPr="00843B88">
        <w:rPr>
          <w:lang w:val="ru-RU"/>
        </w:rPr>
        <w:t xml:space="preserve"> в конце концов, лишь небольшая доля сотрудников ВШЭ занимает высшие административные посты.</w:t>
      </w:r>
    </w:p>
  </w:footnote>
  <w:footnote w:id="32">
    <w:p w:rsidR="00A26A04" w:rsidRPr="00ED4591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9F64C4">
        <w:rPr>
          <w:lang w:val="ru-RU"/>
        </w:rPr>
        <w:t xml:space="preserve"> </w:t>
      </w:r>
      <w:r w:rsidRPr="00843B88">
        <w:rPr>
          <w:lang w:val="ru-RU"/>
        </w:rPr>
        <w:t>Один из самых интересных вопросов</w:t>
      </w:r>
      <w:r>
        <w:rPr>
          <w:lang w:val="ru-RU"/>
        </w:rPr>
        <w:t> —</w:t>
      </w:r>
      <w:r w:rsidRPr="00843B88">
        <w:rPr>
          <w:lang w:val="ru-RU"/>
        </w:rPr>
        <w:t xml:space="preserve"> вопрос о том, насколько различны дальнейшие судьбы кафедр в</w:t>
      </w:r>
      <w:r>
        <w:rPr>
          <w:lang w:val="ru-RU"/>
        </w:rPr>
        <w:t xml:space="preserve"> </w:t>
      </w:r>
      <w:r w:rsidRPr="00843B88">
        <w:rPr>
          <w:lang w:val="ru-RU"/>
        </w:rPr>
        <w:t>зависимости от того, на базе каких институциональных структур они сформировались. Будет ли отличаться социология</w:t>
      </w:r>
      <w:r>
        <w:rPr>
          <w:lang w:val="ru-RU"/>
        </w:rPr>
        <w:t>,</w:t>
      </w:r>
      <w:r w:rsidRPr="00843B88">
        <w:rPr>
          <w:lang w:val="ru-RU"/>
        </w:rPr>
        <w:t xml:space="preserve"> выросшая из кафедры политэкономии</w:t>
      </w:r>
      <w:r>
        <w:rPr>
          <w:lang w:val="ru-RU"/>
        </w:rPr>
        <w:t>,</w:t>
      </w:r>
      <w:r w:rsidRPr="00843B88">
        <w:rPr>
          <w:lang w:val="ru-RU"/>
        </w:rPr>
        <w:t xml:space="preserve"> от социологии, выросшей из кафедры истории партии</w:t>
      </w:r>
      <w:r>
        <w:rPr>
          <w:lang w:val="ru-RU"/>
        </w:rPr>
        <w:t xml:space="preserve">, </w:t>
      </w:r>
      <w:r w:rsidRPr="00843B88">
        <w:rPr>
          <w:lang w:val="ru-RU"/>
        </w:rPr>
        <w:t xml:space="preserve">или </w:t>
      </w:r>
      <w:r>
        <w:rPr>
          <w:lang w:val="ru-RU"/>
        </w:rPr>
        <w:t xml:space="preserve">она </w:t>
      </w:r>
      <w:r w:rsidRPr="00843B88">
        <w:rPr>
          <w:lang w:val="ru-RU"/>
        </w:rPr>
        <w:t>будет ближе к «политэкономической» политологии? Не менее интересен вопрос о том, связано ли это с положением на шкале провинциальная</w:t>
      </w:r>
      <w:r>
        <w:rPr>
          <w:lang w:val="ru-RU"/>
        </w:rPr>
        <w:t> —</w:t>
      </w:r>
      <w:r w:rsidRPr="00843B88">
        <w:rPr>
          <w:lang w:val="ru-RU"/>
        </w:rPr>
        <w:t xml:space="preserve"> туземная наука.</w:t>
      </w:r>
    </w:p>
  </w:footnote>
  <w:footnote w:id="33">
    <w:p w:rsidR="00A26A04" w:rsidRPr="009F64C4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9F64C4">
        <w:rPr>
          <w:lang w:val="ru-RU"/>
        </w:rPr>
        <w:t xml:space="preserve"> </w:t>
      </w:r>
      <w:r w:rsidRPr="00843B88">
        <w:rPr>
          <w:lang w:val="ru-RU"/>
        </w:rPr>
        <w:t>Нельзя удержаться от напоминания о том, что описывается вс</w:t>
      </w:r>
      <w:r>
        <w:rPr>
          <w:lang w:val="ru-RU"/>
        </w:rPr>
        <w:t>ё</w:t>
      </w:r>
      <w:r w:rsidRPr="00843B88">
        <w:rPr>
          <w:lang w:val="ru-RU"/>
        </w:rPr>
        <w:t xml:space="preserve"> же идеальный тип, а не точная зарисовка с натуры.</w:t>
      </w:r>
    </w:p>
  </w:footnote>
  <w:footnote w:id="34">
    <w:p w:rsidR="00A26A04" w:rsidRPr="009F64C4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9F64C4">
        <w:rPr>
          <w:lang w:val="ru-RU"/>
        </w:rPr>
        <w:t xml:space="preserve"> </w:t>
      </w:r>
      <w:r w:rsidRPr="00843B88">
        <w:rPr>
          <w:lang w:val="ru-RU"/>
        </w:rPr>
        <w:t>В силу дефицита статистической или какой-либо ещ</w:t>
      </w:r>
      <w:r>
        <w:rPr>
          <w:lang w:val="ru-RU"/>
        </w:rPr>
        <w:t>ё</w:t>
      </w:r>
      <w:r w:rsidRPr="00843B88">
        <w:rPr>
          <w:lang w:val="ru-RU"/>
        </w:rPr>
        <w:t xml:space="preserve"> информации о туземной науке данное описание будет во многом опираться на этнографические данные.</w:t>
      </w:r>
    </w:p>
  </w:footnote>
  <w:footnote w:id="35">
    <w:p w:rsidR="00A26A04" w:rsidRPr="00ED4591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9F64C4">
        <w:rPr>
          <w:lang w:val="ru-RU"/>
        </w:rPr>
        <w:t xml:space="preserve"> </w:t>
      </w:r>
      <w:r w:rsidRPr="00843B88">
        <w:rPr>
          <w:lang w:val="ru-RU"/>
        </w:rPr>
        <w:t>Материалом для приводимых ниже примеров является сборник трудов некоторого факультета</w:t>
      </w:r>
      <w:r>
        <w:rPr>
          <w:lang w:val="ru-RU"/>
        </w:rPr>
        <w:t xml:space="preserve">, </w:t>
      </w:r>
      <w:r w:rsidRPr="00843B88">
        <w:rPr>
          <w:lang w:val="ru-RU"/>
        </w:rPr>
        <w:t>работающего в сфе</w:t>
      </w:r>
      <w:r>
        <w:rPr>
          <w:lang w:val="ru-RU"/>
        </w:rPr>
        <w:t>р</w:t>
      </w:r>
      <w:r w:rsidRPr="00843B88">
        <w:rPr>
          <w:lang w:val="ru-RU"/>
        </w:rPr>
        <w:t>е социальных наук</w:t>
      </w:r>
      <w:r>
        <w:rPr>
          <w:lang w:val="ru-RU"/>
        </w:rPr>
        <w:t>,</w:t>
      </w:r>
      <w:r w:rsidRPr="00843B88">
        <w:rPr>
          <w:lang w:val="ru-RU"/>
        </w:rPr>
        <w:t xml:space="preserve"> на 74 текста и 332 страницы, выпущенный в 2004 году. По</w:t>
      </w:r>
      <w:r>
        <w:rPr>
          <w:lang w:val="ru-RU"/>
        </w:rPr>
        <w:t xml:space="preserve"> </w:t>
      </w:r>
      <w:r w:rsidRPr="00843B88">
        <w:rPr>
          <w:lang w:val="ru-RU"/>
        </w:rPr>
        <w:t>понятным причинам здесь не хотелось бы приводить его полное название. Ниже он называется</w:t>
      </w:r>
      <w:r>
        <w:rPr>
          <w:lang w:val="ru-RU"/>
        </w:rPr>
        <w:t>,</w:t>
      </w:r>
      <w:r w:rsidRPr="00843B88">
        <w:rPr>
          <w:lang w:val="ru-RU"/>
        </w:rPr>
        <w:t xml:space="preserve"> в слегка измен</w:t>
      </w:r>
      <w:r>
        <w:rPr>
          <w:lang w:val="ru-RU"/>
        </w:rPr>
        <w:t>ё</w:t>
      </w:r>
      <w:r w:rsidRPr="00843B88">
        <w:rPr>
          <w:lang w:val="ru-RU"/>
        </w:rPr>
        <w:t>нном виде</w:t>
      </w:r>
      <w:r>
        <w:rPr>
          <w:lang w:val="ru-RU"/>
        </w:rPr>
        <w:t>,</w:t>
      </w:r>
      <w:r w:rsidRPr="00843B88">
        <w:rPr>
          <w:lang w:val="ru-RU"/>
        </w:rPr>
        <w:t xml:space="preserve"> </w:t>
      </w:r>
      <w:r>
        <w:t>Studios</w:t>
      </w:r>
      <w:r>
        <w:rPr>
          <w:lang w:val="ru-RU"/>
        </w:rPr>
        <w:t xml:space="preserve"> </w:t>
      </w:r>
      <w:r>
        <w:t>V</w:t>
      </w:r>
      <w:r w:rsidRPr="00843B88">
        <w:rPr>
          <w:lang w:val="ru-RU"/>
        </w:rPr>
        <w:t>.</w:t>
      </w:r>
    </w:p>
  </w:footnote>
  <w:footnote w:id="36">
    <w:p w:rsidR="00A26A04" w:rsidRPr="009F64C4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9F64C4">
        <w:rPr>
          <w:lang w:val="ru-RU"/>
        </w:rPr>
        <w:t xml:space="preserve"> </w:t>
      </w:r>
      <w:r w:rsidRPr="00843B88">
        <w:rPr>
          <w:lang w:val="ru-RU"/>
        </w:rPr>
        <w:t>Терпимость к плагиату может быть результатом интериоризации этой позиции. При необходимости е</w:t>
      </w:r>
      <w:r>
        <w:rPr>
          <w:lang w:val="ru-RU"/>
        </w:rPr>
        <w:t xml:space="preserve">ё </w:t>
      </w:r>
      <w:r w:rsidRPr="00843B88">
        <w:rPr>
          <w:lang w:val="ru-RU"/>
        </w:rPr>
        <w:t xml:space="preserve">можно было бы оправдать ссылкой на </w:t>
      </w:r>
      <w:proofErr w:type="spellStart"/>
      <w:r w:rsidRPr="00843B88">
        <w:rPr>
          <w:lang w:val="ru-RU"/>
        </w:rPr>
        <w:t>мертоновские</w:t>
      </w:r>
      <w:proofErr w:type="spellEnd"/>
      <w:r w:rsidRPr="00843B88">
        <w:rPr>
          <w:lang w:val="ru-RU"/>
        </w:rPr>
        <w:t xml:space="preserve"> нормы «коммунизма» в науке. Впрочем, большинство туземных социологов вряд ли слышали, кто это такой.</w:t>
      </w:r>
    </w:p>
  </w:footnote>
  <w:footnote w:id="37">
    <w:p w:rsidR="00A26A04" w:rsidRPr="009F64C4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A26A04">
        <w:rPr>
          <w:lang w:val="ru-RU"/>
        </w:rPr>
        <w:t xml:space="preserve"> </w:t>
      </w:r>
      <w:r>
        <w:t>Studios</w:t>
      </w:r>
      <w:r>
        <w:rPr>
          <w:lang w:val="ru-RU"/>
        </w:rPr>
        <w:t xml:space="preserve"> </w:t>
      </w:r>
      <w:r>
        <w:t>V</w:t>
      </w:r>
      <w:r w:rsidRPr="00843B88">
        <w:rPr>
          <w:lang w:val="ru-RU"/>
        </w:rPr>
        <w:t xml:space="preserve">, </w:t>
      </w:r>
      <w:r>
        <w:t>c</w:t>
      </w:r>
      <w:r w:rsidRPr="00843B88">
        <w:rPr>
          <w:lang w:val="ru-RU"/>
        </w:rPr>
        <w:t>. 126</w:t>
      </w:r>
      <w:r>
        <w:rPr>
          <w:lang w:val="ru-RU"/>
        </w:rPr>
        <w:t>.</w:t>
      </w:r>
    </w:p>
  </w:footnote>
  <w:footnote w:id="38">
    <w:p w:rsidR="00A26A04" w:rsidRPr="009F64C4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A26A04">
        <w:rPr>
          <w:lang w:val="ru-RU"/>
        </w:rPr>
        <w:t xml:space="preserve"> </w:t>
      </w:r>
      <w:r w:rsidRPr="00843B88">
        <w:rPr>
          <w:lang w:val="ru-RU"/>
        </w:rPr>
        <w:t>Тема слегка изменена</w:t>
      </w:r>
      <w:r>
        <w:rPr>
          <w:lang w:val="ru-RU"/>
        </w:rPr>
        <w:t>.</w:t>
      </w:r>
    </w:p>
  </w:footnote>
  <w:footnote w:id="39">
    <w:p w:rsidR="00A26A04" w:rsidRPr="009F64C4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A26A04">
        <w:rPr>
          <w:lang w:val="ru-RU"/>
        </w:rPr>
        <w:t xml:space="preserve"> </w:t>
      </w:r>
      <w:r>
        <w:t>Studios</w:t>
      </w:r>
      <w:r>
        <w:rPr>
          <w:lang w:val="ru-RU"/>
        </w:rPr>
        <w:t xml:space="preserve"> </w:t>
      </w:r>
      <w:r>
        <w:t>V</w:t>
      </w:r>
      <w:r w:rsidRPr="00843B88">
        <w:rPr>
          <w:lang w:val="ru-RU"/>
        </w:rPr>
        <w:t xml:space="preserve">, </w:t>
      </w:r>
      <w:r>
        <w:t>c</w:t>
      </w:r>
      <w:r w:rsidRPr="00843B88">
        <w:rPr>
          <w:lang w:val="ru-RU"/>
        </w:rPr>
        <w:t>. 3</w:t>
      </w:r>
      <w:r>
        <w:rPr>
          <w:lang w:val="ru-RU"/>
        </w:rPr>
        <w:t>.</w:t>
      </w:r>
    </w:p>
  </w:footnote>
  <w:footnote w:id="40">
    <w:p w:rsidR="00A26A04" w:rsidRPr="00A26A04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A26A04">
        <w:rPr>
          <w:lang w:val="ru-RU"/>
        </w:rPr>
        <w:t xml:space="preserve"> </w:t>
      </w:r>
      <w:r w:rsidRPr="00843B88">
        <w:rPr>
          <w:lang w:val="ru-RU"/>
        </w:rPr>
        <w:t>Во всех цитатах полностью сохранена авторская орфография и пунктуация.</w:t>
      </w:r>
    </w:p>
  </w:footnote>
  <w:footnote w:id="41">
    <w:p w:rsidR="00A26A04" w:rsidRPr="009F64C4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A26A04">
        <w:rPr>
          <w:lang w:val="ru-RU"/>
        </w:rPr>
        <w:t xml:space="preserve"> </w:t>
      </w:r>
      <w:r>
        <w:t>Studios</w:t>
      </w:r>
      <w:r>
        <w:rPr>
          <w:lang w:val="ru-RU"/>
        </w:rPr>
        <w:t xml:space="preserve"> </w:t>
      </w:r>
      <w:r>
        <w:t>V</w:t>
      </w:r>
      <w:r w:rsidRPr="00843B88">
        <w:rPr>
          <w:lang w:val="ru-RU"/>
        </w:rPr>
        <w:t xml:space="preserve">, </w:t>
      </w:r>
      <w:r>
        <w:t>c</w:t>
      </w:r>
      <w:r w:rsidRPr="00843B88">
        <w:rPr>
          <w:lang w:val="ru-RU"/>
        </w:rPr>
        <w:t>. 220</w:t>
      </w:r>
      <w:r>
        <w:rPr>
          <w:lang w:val="ru-RU"/>
        </w:rPr>
        <w:t>.</w:t>
      </w:r>
    </w:p>
  </w:footnote>
  <w:footnote w:id="42">
    <w:p w:rsidR="00A26A04" w:rsidRPr="009F64C4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A26A04">
        <w:rPr>
          <w:lang w:val="ru-RU"/>
        </w:rPr>
        <w:t xml:space="preserve"> </w:t>
      </w:r>
      <w:r w:rsidRPr="00843B88">
        <w:rPr>
          <w:lang w:val="ru-RU"/>
        </w:rPr>
        <w:t>Записано с рассказа райтера, который на заказ писал эту дипломную работу.</w:t>
      </w:r>
    </w:p>
  </w:footnote>
  <w:footnote w:id="43">
    <w:p w:rsidR="00A26A04" w:rsidRPr="00A26A04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A26A04">
        <w:rPr>
          <w:lang w:val="ru-RU"/>
        </w:rPr>
        <w:t xml:space="preserve"> </w:t>
      </w:r>
      <w:r w:rsidRPr="00843B88">
        <w:rPr>
          <w:lang w:val="ru-RU"/>
        </w:rPr>
        <w:t>Четыре</w:t>
      </w:r>
      <w:r>
        <w:rPr>
          <w:lang w:val="ru-RU"/>
        </w:rPr>
        <w:t xml:space="preserve"> </w:t>
      </w:r>
      <w:r w:rsidRPr="00843B88">
        <w:rPr>
          <w:lang w:val="ru-RU"/>
        </w:rPr>
        <w:t>источника (все</w:t>
      </w:r>
      <w:r>
        <w:rPr>
          <w:lang w:val="ru-RU"/>
        </w:rPr>
        <w:t> —</w:t>
      </w:r>
      <w:r w:rsidRPr="00843B88">
        <w:rPr>
          <w:lang w:val="ru-RU"/>
        </w:rPr>
        <w:t xml:space="preserve"> сборники тезисов или статей)</w:t>
      </w:r>
      <w:r>
        <w:rPr>
          <w:lang w:val="ru-RU"/>
        </w:rPr>
        <w:t>,</w:t>
      </w:r>
      <w:r w:rsidRPr="00843B88">
        <w:rPr>
          <w:lang w:val="ru-RU"/>
        </w:rPr>
        <w:t xml:space="preserve"> случайно выбранных из книжной летописи двух российских регионов</w:t>
      </w:r>
      <w:r>
        <w:rPr>
          <w:lang w:val="ru-RU"/>
        </w:rPr>
        <w:t> —</w:t>
      </w:r>
      <w:r w:rsidRPr="00843B88">
        <w:rPr>
          <w:lang w:val="ru-RU"/>
        </w:rPr>
        <w:t xml:space="preserve"> в сумме более 200 текстов. Различий между источниками не выявлено.</w:t>
      </w:r>
    </w:p>
  </w:footnote>
  <w:footnote w:id="44">
    <w:p w:rsidR="00A26A04" w:rsidRPr="00A26A04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A26A04">
        <w:rPr>
          <w:lang w:val="ru-RU"/>
        </w:rPr>
        <w:t xml:space="preserve"> </w:t>
      </w:r>
      <w:r w:rsidRPr="00843B88">
        <w:rPr>
          <w:lang w:val="ru-RU"/>
        </w:rPr>
        <w:t>Разумеется, всем перечисленным текстуальные различия между провинциальными и туземными</w:t>
      </w:r>
      <w:r>
        <w:rPr>
          <w:lang w:val="ru-RU"/>
        </w:rPr>
        <w:t xml:space="preserve"> </w:t>
      </w:r>
      <w:r w:rsidRPr="00843B88">
        <w:rPr>
          <w:lang w:val="ru-RU"/>
        </w:rPr>
        <w:t>уч</w:t>
      </w:r>
      <w:r>
        <w:rPr>
          <w:lang w:val="ru-RU"/>
        </w:rPr>
        <w:t>ё</w:t>
      </w:r>
      <w:r w:rsidRPr="00843B88">
        <w:rPr>
          <w:lang w:val="ru-RU"/>
        </w:rPr>
        <w:t>ными не ограничиваются. Возьм</w:t>
      </w:r>
      <w:r>
        <w:rPr>
          <w:lang w:val="ru-RU"/>
        </w:rPr>
        <w:t>ё</w:t>
      </w:r>
      <w:r w:rsidRPr="00843B88">
        <w:rPr>
          <w:lang w:val="ru-RU"/>
        </w:rPr>
        <w:t>м, например, необходимость соответствовать текстуальным академическим канонам. В туземной науке эта проблема решается за сч</w:t>
      </w:r>
      <w:r>
        <w:rPr>
          <w:lang w:val="ru-RU"/>
        </w:rPr>
        <w:t>ё</w:t>
      </w:r>
      <w:r w:rsidRPr="00843B88">
        <w:rPr>
          <w:lang w:val="ru-RU"/>
        </w:rPr>
        <w:t>т наукообразной (но не тематически-специфичной) лексики, в первую очередь, в названии, которое в целом оказывается ключевой частью работы</w:t>
      </w:r>
      <w:r>
        <w:rPr>
          <w:lang w:val="ru-RU"/>
        </w:rPr>
        <w:t> —</w:t>
      </w:r>
      <w:r w:rsidRPr="00843B88">
        <w:rPr>
          <w:lang w:val="ru-RU"/>
        </w:rPr>
        <w:t xml:space="preserve"> в половине, примерно, случаев работой с названием и завершается работа научного руководителя. В названии, как правило, должны присутствовать некоторые «научные слова». На основании анализа текстов можно выделить большое количество таких «лишних слов». Однако в интервью особенно часто встречаются три из них. Это «аспекты»</w:t>
      </w:r>
      <w:r>
        <w:rPr>
          <w:lang w:val="ru-RU"/>
        </w:rPr>
        <w:t>,</w:t>
      </w:r>
      <w:r w:rsidRPr="00843B88">
        <w:rPr>
          <w:lang w:val="ru-RU"/>
        </w:rPr>
        <w:t xml:space="preserve"> «вопросы» и «некоторые». Практически каждый информант</w:t>
      </w:r>
      <w:r>
        <w:rPr>
          <w:lang w:val="ru-RU"/>
        </w:rPr>
        <w:t xml:space="preserve"> </w:t>
      </w:r>
      <w:r w:rsidRPr="00843B88">
        <w:rPr>
          <w:lang w:val="ru-RU"/>
        </w:rPr>
        <w:t>рассказывал о том, как научный руководитель в тот или иной момент дописывал одно из этих тр</w:t>
      </w:r>
      <w:r>
        <w:rPr>
          <w:lang w:val="ru-RU"/>
        </w:rPr>
        <w:t>ё</w:t>
      </w:r>
      <w:r w:rsidRPr="00843B88">
        <w:rPr>
          <w:lang w:val="ru-RU"/>
        </w:rPr>
        <w:t>х слов (или даже несколько) в название его/е</w:t>
      </w:r>
      <w:r>
        <w:rPr>
          <w:lang w:val="ru-RU"/>
        </w:rPr>
        <w:t>ё</w:t>
      </w:r>
      <w:r w:rsidRPr="00843B88">
        <w:rPr>
          <w:lang w:val="ru-RU"/>
        </w:rPr>
        <w:t xml:space="preserve"> работы. Взгляд на тексты в целом это подтверждает. В нашем примере хотя бы одно из этих слов содержится в 12 из 74 названий в среднем же, по массиву источников из 200</w:t>
      </w:r>
      <w:r>
        <w:rPr>
          <w:lang w:val="ru-RU"/>
        </w:rPr>
        <w:t xml:space="preserve"> </w:t>
      </w:r>
      <w:r w:rsidRPr="00843B88">
        <w:rPr>
          <w:lang w:val="ru-RU"/>
        </w:rPr>
        <w:t>кейсов, подвергнутых количественному анализу, эти слова встречаются более чем в 25 % случаев. При этом характерно, что чаще всего они встречаются именно в студенческих работах. Это позволяет создать</w:t>
      </w:r>
      <w:r>
        <w:rPr>
          <w:lang w:val="ru-RU"/>
        </w:rPr>
        <w:t xml:space="preserve"> </w:t>
      </w:r>
      <w:r w:rsidRPr="00843B88">
        <w:rPr>
          <w:lang w:val="ru-RU"/>
        </w:rPr>
        <w:t>критерий, который формально будет определять, где «научный» текст, а где текст «ненаучный». Читатель может сам найти провинциальный аналог.</w:t>
      </w:r>
    </w:p>
  </w:footnote>
  <w:footnote w:id="45">
    <w:p w:rsidR="00A26A04" w:rsidRPr="00A26A04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A26A04">
        <w:rPr>
          <w:lang w:val="ru-RU"/>
        </w:rPr>
        <w:t xml:space="preserve"> </w:t>
      </w:r>
      <w:r>
        <w:t>Studios</w:t>
      </w:r>
      <w:r>
        <w:rPr>
          <w:lang w:val="ru-RU"/>
        </w:rPr>
        <w:t xml:space="preserve"> </w:t>
      </w:r>
      <w:r>
        <w:t>V</w:t>
      </w:r>
      <w:r w:rsidRPr="00843B88">
        <w:rPr>
          <w:lang w:val="ru-RU"/>
        </w:rPr>
        <w:t xml:space="preserve">, </w:t>
      </w:r>
      <w:r>
        <w:t>c</w:t>
      </w:r>
      <w:r w:rsidRPr="00843B88">
        <w:rPr>
          <w:lang w:val="ru-RU"/>
        </w:rPr>
        <w:t>. 211</w:t>
      </w:r>
      <w:r>
        <w:rPr>
          <w:lang w:val="ru-RU"/>
        </w:rPr>
        <w:t>.</w:t>
      </w:r>
    </w:p>
  </w:footnote>
  <w:footnote w:id="46">
    <w:p w:rsidR="00A26A04" w:rsidRPr="00A26A04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A26A04">
        <w:rPr>
          <w:lang w:val="ru-RU"/>
        </w:rPr>
        <w:t xml:space="preserve"> </w:t>
      </w:r>
      <w:r w:rsidRPr="00843B88">
        <w:rPr>
          <w:lang w:val="ru-RU"/>
        </w:rPr>
        <w:t>Сама по себе представляющая богатейший материал для работы в рамках нашей темы</w:t>
      </w:r>
      <w:r>
        <w:rPr>
          <w:lang w:val="ru-RU"/>
        </w:rPr>
        <w:t>.</w:t>
      </w:r>
    </w:p>
  </w:footnote>
  <w:footnote w:id="47">
    <w:p w:rsidR="00A26A04" w:rsidRPr="00A26A04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A26A04">
        <w:rPr>
          <w:lang w:val="ru-RU"/>
        </w:rPr>
        <w:t xml:space="preserve"> </w:t>
      </w:r>
      <w:r w:rsidRPr="00843B88">
        <w:rPr>
          <w:lang w:val="ru-RU"/>
        </w:rPr>
        <w:t>«Теоретическая школа», разрабатываемая на этой кафедре.</w:t>
      </w:r>
    </w:p>
  </w:footnote>
  <w:footnote w:id="48">
    <w:p w:rsidR="00A26A04" w:rsidRPr="00A26A04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A26A04">
        <w:rPr>
          <w:lang w:val="ru-RU"/>
        </w:rPr>
        <w:t xml:space="preserve"> </w:t>
      </w:r>
      <w:r w:rsidRPr="00843B88">
        <w:rPr>
          <w:lang w:val="ru-RU"/>
        </w:rPr>
        <w:t>К сожалению, не могу привести название работы моего героя, но эта работа относится к близкому типу:</w:t>
      </w:r>
      <w:r>
        <w:rPr>
          <w:lang w:val="ru-RU"/>
        </w:rPr>
        <w:t xml:space="preserve"> </w:t>
      </w:r>
      <w:proofErr w:type="spellStart"/>
      <w:r w:rsidRPr="00843B88">
        <w:rPr>
          <w:lang w:val="ru-RU"/>
        </w:rPr>
        <w:t>Куйбарь</w:t>
      </w:r>
      <w:proofErr w:type="spellEnd"/>
      <w:r w:rsidRPr="00843B88">
        <w:rPr>
          <w:lang w:val="ru-RU"/>
        </w:rPr>
        <w:t xml:space="preserve"> В.</w:t>
      </w:r>
      <w:r>
        <w:rPr>
          <w:lang w:val="ru-RU"/>
        </w:rPr>
        <w:t> </w:t>
      </w:r>
      <w:r w:rsidRPr="00843B88">
        <w:rPr>
          <w:lang w:val="ru-RU"/>
        </w:rPr>
        <w:t xml:space="preserve">И. К методологии проблемы устойчивости региона. // </w:t>
      </w:r>
      <w:proofErr w:type="spellStart"/>
      <w:r>
        <w:t>Studium</w:t>
      </w:r>
      <w:proofErr w:type="spellEnd"/>
      <w:r>
        <w:rPr>
          <w:lang w:val="ru-RU"/>
        </w:rPr>
        <w:t xml:space="preserve"> </w:t>
      </w:r>
      <w:r>
        <w:t>II</w:t>
      </w:r>
      <w:r w:rsidRPr="00843B88">
        <w:rPr>
          <w:lang w:val="ru-RU"/>
        </w:rPr>
        <w:t>, Труды факультета социальных наук Иркутского государственного университета. стр. 195</w:t>
      </w:r>
      <w:r>
        <w:rPr>
          <w:lang w:val="ru-RU"/>
        </w:rPr>
        <w:t> —</w:t>
      </w:r>
      <w:r w:rsidRPr="00843B88">
        <w:rPr>
          <w:lang w:val="ru-RU"/>
        </w:rPr>
        <w:t xml:space="preserve"> 198.</w:t>
      </w:r>
    </w:p>
  </w:footnote>
  <w:footnote w:id="49">
    <w:p w:rsidR="00A26A04" w:rsidRPr="00A26A04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A26A04">
        <w:rPr>
          <w:lang w:val="ru-RU"/>
        </w:rPr>
        <w:t xml:space="preserve"> </w:t>
      </w:r>
      <w:r w:rsidRPr="00843B88">
        <w:rPr>
          <w:lang w:val="ru-RU"/>
        </w:rPr>
        <w:t>Нам не удалось выяснить, так ли это.</w:t>
      </w:r>
    </w:p>
  </w:footnote>
  <w:footnote w:id="50">
    <w:p w:rsidR="00A26A04" w:rsidRPr="00A26A04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A26A04">
        <w:rPr>
          <w:lang w:val="ru-RU"/>
        </w:rPr>
        <w:t xml:space="preserve"> </w:t>
      </w:r>
      <w:r w:rsidRPr="00843B88">
        <w:rPr>
          <w:lang w:val="ru-RU"/>
        </w:rPr>
        <w:t>Скажем, кафедра социологии в объедин</w:t>
      </w:r>
      <w:r>
        <w:rPr>
          <w:lang w:val="ru-RU"/>
        </w:rPr>
        <w:t>ё</w:t>
      </w:r>
      <w:r w:rsidRPr="00843B88">
        <w:rPr>
          <w:lang w:val="ru-RU"/>
        </w:rPr>
        <w:t>нном Сибирском Федеральном университете досталась В.</w:t>
      </w:r>
      <w:r>
        <w:rPr>
          <w:lang w:val="ru-RU"/>
        </w:rPr>
        <w:t> </w:t>
      </w:r>
      <w:r w:rsidRPr="00843B88">
        <w:rPr>
          <w:lang w:val="ru-RU"/>
        </w:rPr>
        <w:t>Г.</w:t>
      </w:r>
      <w:r>
        <w:rPr>
          <w:lang w:val="ru-RU"/>
        </w:rPr>
        <w:t> </w:t>
      </w:r>
      <w:proofErr w:type="spellStart"/>
      <w:r w:rsidRPr="00843B88">
        <w:rPr>
          <w:lang w:val="ru-RU"/>
        </w:rPr>
        <w:t>Немировскому</w:t>
      </w:r>
      <w:proofErr w:type="spellEnd"/>
      <w:r w:rsidRPr="00843B88">
        <w:rPr>
          <w:lang w:val="ru-RU"/>
        </w:rPr>
        <w:t>, которого его собственная страница на сайте университета представляет как</w:t>
      </w:r>
      <w:r>
        <w:rPr>
          <w:lang w:val="ru-RU"/>
        </w:rPr>
        <w:t xml:space="preserve"> </w:t>
      </w:r>
      <w:r w:rsidRPr="00843B88">
        <w:rPr>
          <w:lang w:val="ru-RU"/>
        </w:rPr>
        <w:t>«</w:t>
      </w:r>
      <w:r w:rsidRPr="00843B88">
        <w:rPr>
          <w:i/>
          <w:lang w:val="ru-RU"/>
        </w:rPr>
        <w:t>изобретателя</w:t>
      </w:r>
      <w:r>
        <w:rPr>
          <w:i/>
          <w:lang w:val="ru-RU"/>
        </w:rPr>
        <w:t xml:space="preserve"> </w:t>
      </w:r>
      <w:proofErr w:type="spellStart"/>
      <w:r w:rsidRPr="00843B88">
        <w:rPr>
          <w:i/>
          <w:lang w:val="ru-RU"/>
        </w:rPr>
        <w:t>постнеклассической</w:t>
      </w:r>
      <w:proofErr w:type="spellEnd"/>
      <w:r w:rsidRPr="00843B88">
        <w:rPr>
          <w:i/>
          <w:lang w:val="ru-RU"/>
        </w:rPr>
        <w:t xml:space="preserve"> (</w:t>
      </w:r>
      <w:proofErr w:type="spellStart"/>
      <w:r w:rsidRPr="00843B88">
        <w:rPr>
          <w:i/>
          <w:lang w:val="ru-RU"/>
        </w:rPr>
        <w:t>универсумной</w:t>
      </w:r>
      <w:proofErr w:type="spellEnd"/>
      <w:r w:rsidRPr="00843B88">
        <w:rPr>
          <w:i/>
          <w:lang w:val="ru-RU"/>
        </w:rPr>
        <w:t>) социологии</w:t>
      </w:r>
      <w:r w:rsidRPr="00843B88">
        <w:rPr>
          <w:lang w:val="ru-RU"/>
        </w:rPr>
        <w:t>» разработавшего «</w:t>
      </w:r>
      <w:r w:rsidRPr="00843B88">
        <w:rPr>
          <w:i/>
          <w:lang w:val="ru-RU"/>
        </w:rPr>
        <w:t>социологическую концепцию смысла жизни и соответствующие ей методики сбора данных, которые широко</w:t>
      </w:r>
      <w:r>
        <w:rPr>
          <w:i/>
          <w:lang w:val="ru-RU"/>
        </w:rPr>
        <w:t xml:space="preserve"> </w:t>
      </w:r>
      <w:r w:rsidRPr="00843B88">
        <w:rPr>
          <w:i/>
          <w:lang w:val="ru-RU"/>
        </w:rPr>
        <w:t>используются в массовых опросах населения и консалтинговой практике</w:t>
      </w:r>
      <w:r w:rsidRPr="00843B88">
        <w:rPr>
          <w:lang w:val="ru-RU"/>
        </w:rPr>
        <w:t xml:space="preserve">». </w:t>
      </w:r>
      <w:r w:rsidR="00B03953">
        <w:fldChar w:fldCharType="begin"/>
      </w:r>
      <w:r w:rsidR="00B03953" w:rsidRPr="00ED4591">
        <w:rPr>
          <w:lang w:val="ru-RU"/>
        </w:rPr>
        <w:instrText xml:space="preserve"> </w:instrText>
      </w:r>
      <w:r w:rsidR="00B03953">
        <w:instrText>HYPERLINK</w:instrText>
      </w:r>
      <w:r w:rsidR="00B03953" w:rsidRPr="00ED4591">
        <w:rPr>
          <w:lang w:val="ru-RU"/>
        </w:rPr>
        <w:instrText xml:space="preserve"> "</w:instrText>
      </w:r>
      <w:r w:rsidR="00B03953">
        <w:instrText>http</w:instrText>
      </w:r>
      <w:r w:rsidR="00B03953" w:rsidRPr="00ED4591">
        <w:rPr>
          <w:lang w:val="ru-RU"/>
        </w:rPr>
        <w:instrText>://</w:instrText>
      </w:r>
      <w:r w:rsidR="00B03953">
        <w:instrText>www</w:instrText>
      </w:r>
      <w:r w:rsidR="00B03953" w:rsidRPr="00ED4591">
        <w:rPr>
          <w:lang w:val="ru-RU"/>
        </w:rPr>
        <w:instrText>.</w:instrText>
      </w:r>
      <w:r w:rsidR="00B03953">
        <w:instrText>lan</w:instrText>
      </w:r>
      <w:r w:rsidR="00B03953" w:rsidRPr="00ED4591">
        <w:rPr>
          <w:lang w:val="ru-RU"/>
        </w:rPr>
        <w:instrText>.</w:instrText>
      </w:r>
      <w:r w:rsidR="00B03953">
        <w:instrText>krasu</w:instrText>
      </w:r>
      <w:r w:rsidR="00B03953" w:rsidRPr="00ED4591">
        <w:rPr>
          <w:lang w:val="ru-RU"/>
        </w:rPr>
        <w:instrText>.</w:instrText>
      </w:r>
      <w:r w:rsidR="00B03953">
        <w:instrText>ru</w:instrText>
      </w:r>
      <w:r w:rsidR="00B03953" w:rsidRPr="00ED4591">
        <w:rPr>
          <w:lang w:val="ru-RU"/>
        </w:rPr>
        <w:instrText>/</w:instrText>
      </w:r>
      <w:r w:rsidR="00B03953">
        <w:instrText>persons</w:instrText>
      </w:r>
      <w:r w:rsidR="00B03953" w:rsidRPr="00ED4591">
        <w:rPr>
          <w:lang w:val="ru-RU"/>
        </w:rPr>
        <w:instrText>/</w:instrText>
      </w:r>
      <w:r w:rsidR="00B03953">
        <w:instrText>persid</w:instrText>
      </w:r>
      <w:r w:rsidR="00B03953" w:rsidRPr="00ED4591">
        <w:rPr>
          <w:lang w:val="ru-RU"/>
        </w:rPr>
        <w:instrText>510.</w:instrText>
      </w:r>
      <w:r w:rsidR="00B03953">
        <w:instrText>htm</w:instrText>
      </w:r>
      <w:r w:rsidR="00B03953" w:rsidRPr="00ED4591">
        <w:rPr>
          <w:lang w:val="ru-RU"/>
        </w:rPr>
        <w:instrText>" \</w:instrText>
      </w:r>
      <w:r w:rsidR="00B03953">
        <w:instrText>h</w:instrText>
      </w:r>
      <w:r w:rsidR="00B03953" w:rsidRPr="00ED4591">
        <w:rPr>
          <w:lang w:val="ru-RU"/>
        </w:rPr>
        <w:instrText xml:space="preserve"> </w:instrText>
      </w:r>
      <w:r w:rsidR="00B03953">
        <w:fldChar w:fldCharType="separate"/>
      </w:r>
      <w:r>
        <w:rPr>
          <w:color w:val="0000FF"/>
          <w:u w:val="single" w:color="0000FF"/>
        </w:rPr>
        <w:t>http</w:t>
      </w:r>
      <w:r w:rsidRPr="00843B88">
        <w:rPr>
          <w:color w:val="0000FF"/>
          <w:u w:val="single" w:color="0000FF"/>
          <w:lang w:val="ru-RU"/>
        </w:rPr>
        <w:t>://</w:t>
      </w:r>
      <w:r>
        <w:rPr>
          <w:color w:val="0000FF"/>
          <w:u w:val="single" w:color="0000FF"/>
        </w:rPr>
        <w:t>www</w:t>
      </w:r>
      <w:r w:rsidRPr="00843B88">
        <w:rPr>
          <w:color w:val="0000FF"/>
          <w:u w:val="single" w:color="0000FF"/>
          <w:lang w:val="ru-RU"/>
        </w:rPr>
        <w:t>.</w:t>
      </w:r>
      <w:proofErr w:type="spellStart"/>
      <w:r>
        <w:rPr>
          <w:color w:val="0000FF"/>
          <w:u w:val="single" w:color="0000FF"/>
        </w:rPr>
        <w:t>lan</w:t>
      </w:r>
      <w:proofErr w:type="spellEnd"/>
      <w:r w:rsidRPr="00843B88">
        <w:rPr>
          <w:color w:val="0000FF"/>
          <w:u w:val="single" w:color="0000FF"/>
          <w:lang w:val="ru-RU"/>
        </w:rPr>
        <w:t>.</w:t>
      </w:r>
      <w:proofErr w:type="spellStart"/>
      <w:r>
        <w:rPr>
          <w:color w:val="0000FF"/>
          <w:u w:val="single" w:color="0000FF"/>
        </w:rPr>
        <w:t>krasu</w:t>
      </w:r>
      <w:proofErr w:type="spellEnd"/>
      <w:r w:rsidRPr="00843B88">
        <w:rPr>
          <w:color w:val="0000FF"/>
          <w:u w:val="single" w:color="0000FF"/>
          <w:lang w:val="ru-RU"/>
        </w:rPr>
        <w:t>.</w:t>
      </w:r>
      <w:proofErr w:type="spellStart"/>
      <w:r>
        <w:rPr>
          <w:color w:val="0000FF"/>
          <w:u w:val="single" w:color="0000FF"/>
        </w:rPr>
        <w:t>ru</w:t>
      </w:r>
      <w:proofErr w:type="spellEnd"/>
      <w:r w:rsidRPr="00843B88">
        <w:rPr>
          <w:color w:val="0000FF"/>
          <w:u w:val="single" w:color="0000FF"/>
          <w:lang w:val="ru-RU"/>
        </w:rPr>
        <w:t>/</w:t>
      </w:r>
      <w:r>
        <w:rPr>
          <w:color w:val="0000FF"/>
          <w:u w:val="single" w:color="0000FF"/>
        </w:rPr>
        <w:t>persons</w:t>
      </w:r>
      <w:r w:rsidRPr="00843B88">
        <w:rPr>
          <w:color w:val="0000FF"/>
          <w:u w:val="single" w:color="0000FF"/>
          <w:lang w:val="ru-RU"/>
        </w:rPr>
        <w:t>/</w:t>
      </w:r>
      <w:proofErr w:type="spellStart"/>
      <w:r>
        <w:rPr>
          <w:color w:val="0000FF"/>
          <w:u w:val="single" w:color="0000FF"/>
        </w:rPr>
        <w:t>persid</w:t>
      </w:r>
      <w:proofErr w:type="spellEnd"/>
      <w:r w:rsidRPr="00843B88">
        <w:rPr>
          <w:color w:val="0000FF"/>
          <w:u w:val="single" w:color="0000FF"/>
          <w:lang w:val="ru-RU"/>
        </w:rPr>
        <w:t>510.</w:t>
      </w:r>
      <w:proofErr w:type="spellStart"/>
      <w:r>
        <w:rPr>
          <w:color w:val="0000FF"/>
          <w:u w:val="single" w:color="0000FF"/>
        </w:rPr>
        <w:t>htm</w:t>
      </w:r>
      <w:proofErr w:type="spellEnd"/>
      <w:r w:rsidRPr="00843B88">
        <w:rPr>
          <w:lang w:val="ru-RU"/>
        </w:rPr>
        <w:t xml:space="preserve">, </w:t>
      </w:r>
      <w:r w:rsidR="00B03953">
        <w:rPr>
          <w:lang w:val="ru-RU"/>
        </w:rPr>
        <w:fldChar w:fldCharType="end"/>
      </w:r>
      <w:r w:rsidRPr="00843B88">
        <w:rPr>
          <w:lang w:val="ru-RU"/>
        </w:rPr>
        <w:t>проверено 17 марта 2013.</w:t>
      </w:r>
    </w:p>
  </w:footnote>
  <w:footnote w:id="51">
    <w:p w:rsidR="00A26A04" w:rsidRPr="00A26A04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A26A04">
        <w:rPr>
          <w:lang w:val="ru-RU"/>
        </w:rPr>
        <w:t xml:space="preserve"> </w:t>
      </w:r>
      <w:r w:rsidRPr="00843B88">
        <w:rPr>
          <w:lang w:val="ru-RU"/>
        </w:rPr>
        <w:t>Эти культурные различия того порядка, который приобретает устойчивые материальные корреляты.</w:t>
      </w:r>
      <w:r>
        <w:rPr>
          <w:lang w:val="ru-RU"/>
        </w:rPr>
        <w:t xml:space="preserve"> </w:t>
      </w:r>
      <w:r w:rsidRPr="00843B88">
        <w:rPr>
          <w:lang w:val="ru-RU"/>
        </w:rPr>
        <w:t>Например</w:t>
      </w:r>
      <w:r>
        <w:rPr>
          <w:lang w:val="ru-RU"/>
        </w:rPr>
        <w:t>,</w:t>
      </w:r>
      <w:r w:rsidRPr="00843B88">
        <w:rPr>
          <w:lang w:val="ru-RU"/>
        </w:rPr>
        <w:t xml:space="preserve"> внутриорганизационная коммуникация в провинциальной части дисциплины осуществляется</w:t>
      </w:r>
      <w:r>
        <w:rPr>
          <w:lang w:val="ru-RU"/>
        </w:rPr>
        <w:t xml:space="preserve"> </w:t>
      </w:r>
      <w:r w:rsidRPr="00843B88">
        <w:rPr>
          <w:lang w:val="ru-RU"/>
        </w:rPr>
        <w:t>исключительно с помощью электронной почты, в то время как туземная часть освоила е</w:t>
      </w:r>
      <w:r>
        <w:rPr>
          <w:lang w:val="ru-RU"/>
        </w:rPr>
        <w:t>ё</w:t>
      </w:r>
      <w:r w:rsidRPr="00843B88">
        <w:rPr>
          <w:lang w:val="ru-RU"/>
        </w:rPr>
        <w:t xml:space="preserve"> лишь существенно позднее и до сих пор пользуется </w:t>
      </w:r>
      <w:r>
        <w:rPr>
          <w:lang w:val="ru-RU"/>
        </w:rPr>
        <w:t>ею</w:t>
      </w:r>
      <w:r w:rsidRPr="00843B88">
        <w:rPr>
          <w:lang w:val="ru-RU"/>
        </w:rPr>
        <w:t xml:space="preserve"> относительно неуверенно (Погорелов и Соколов, 2005). Многие</w:t>
      </w:r>
      <w:r>
        <w:rPr>
          <w:lang w:val="ru-RU"/>
        </w:rPr>
        <w:t xml:space="preserve"> </w:t>
      </w:r>
      <w:r w:rsidRPr="00843B88">
        <w:rPr>
          <w:lang w:val="ru-RU"/>
        </w:rPr>
        <w:t>крупнейшие туземные организации до сих пор не имеют собственной электронной рассылки или страницы в Фейсбуке. Напротив, телефон или факс широко используются в туземной части, но мало освоены</w:t>
      </w:r>
      <w:r>
        <w:rPr>
          <w:lang w:val="ru-RU"/>
        </w:rPr>
        <w:t xml:space="preserve"> </w:t>
      </w:r>
      <w:r w:rsidRPr="00843B88">
        <w:rPr>
          <w:lang w:val="ru-RU"/>
        </w:rPr>
        <w:t>провинциалами. Использование техники, однако, предполагает соблюдение множества сопутствующих коммуникативных правил</w:t>
      </w:r>
      <w:r>
        <w:rPr>
          <w:lang w:val="ru-RU"/>
        </w:rPr>
        <w:t> —</w:t>
      </w:r>
      <w:r w:rsidRPr="00843B88">
        <w:rPr>
          <w:lang w:val="ru-RU"/>
        </w:rPr>
        <w:t xml:space="preserve"> переписка по </w:t>
      </w:r>
      <w:proofErr w:type="spellStart"/>
      <w:r w:rsidRPr="00843B88">
        <w:rPr>
          <w:lang w:val="ru-RU"/>
        </w:rPr>
        <w:t>мэйлу</w:t>
      </w:r>
      <w:proofErr w:type="spellEnd"/>
      <w:r w:rsidRPr="00843B88">
        <w:rPr>
          <w:lang w:val="ru-RU"/>
        </w:rPr>
        <w:t xml:space="preserve"> возможна лишь в организации, сотрудники которой достаточно дисциплинированы, чтобы проверять его не реже двух раз в день, и достаточно</w:t>
      </w:r>
      <w:r>
        <w:rPr>
          <w:lang w:val="ru-RU"/>
        </w:rPr>
        <w:t xml:space="preserve"> </w:t>
      </w:r>
      <w:r w:rsidRPr="00843B88">
        <w:rPr>
          <w:lang w:val="ru-RU"/>
        </w:rPr>
        <w:t>нечувствительны к имперсональности соответствующих медиа. Один из туземных боссов сообщил авторам между делом, что не считал возможным явиться на провинциальный семинар, хотя и очень хотел,</w:t>
      </w:r>
      <w:r>
        <w:rPr>
          <w:lang w:val="ru-RU"/>
        </w:rPr>
        <w:t xml:space="preserve"> </w:t>
      </w:r>
      <w:r w:rsidRPr="00843B88">
        <w:rPr>
          <w:lang w:val="ru-RU"/>
        </w:rPr>
        <w:t>поскольку узнал о н</w:t>
      </w:r>
      <w:r>
        <w:rPr>
          <w:lang w:val="ru-RU"/>
        </w:rPr>
        <w:t>ё</w:t>
      </w:r>
      <w:r w:rsidRPr="00843B88">
        <w:rPr>
          <w:lang w:val="ru-RU"/>
        </w:rPr>
        <w:t>м из обезличенной рассылки, пришедшей по электронной почте. Из дальнейших расспросов автора выяснилось, что он считал оскорбительными любые приглашения, кроме личных,</w:t>
      </w:r>
      <w:r>
        <w:rPr>
          <w:lang w:val="ru-RU"/>
        </w:rPr>
        <w:t xml:space="preserve"> </w:t>
      </w:r>
      <w:r w:rsidRPr="00843B88">
        <w:rPr>
          <w:lang w:val="ru-RU"/>
        </w:rPr>
        <w:t xml:space="preserve">поступивших по факсу или телефону. Технологии, этикетные формации и кластеры научной коммуникации переплетаются тут в один клубок. Мы благодарны Олегу </w:t>
      </w:r>
      <w:proofErr w:type="spellStart"/>
      <w:r w:rsidRPr="00843B88">
        <w:rPr>
          <w:lang w:val="ru-RU"/>
        </w:rPr>
        <w:t>Хархордину</w:t>
      </w:r>
      <w:proofErr w:type="spellEnd"/>
      <w:r w:rsidRPr="00843B88">
        <w:rPr>
          <w:lang w:val="ru-RU"/>
        </w:rPr>
        <w:t xml:space="preserve"> за это соображение.</w:t>
      </w:r>
    </w:p>
  </w:footnote>
  <w:footnote w:id="52">
    <w:p w:rsidR="00A26A04" w:rsidRPr="00A26A04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A26A04">
        <w:rPr>
          <w:lang w:val="ru-RU"/>
        </w:rPr>
        <w:t xml:space="preserve"> </w:t>
      </w:r>
      <w:r w:rsidRPr="00843B88">
        <w:rPr>
          <w:lang w:val="ru-RU"/>
        </w:rPr>
        <w:t>Надо иметь в виду, однако, что в Петербурге, по которому данные собирались наиболее систематически,</w:t>
      </w:r>
      <w:r>
        <w:rPr>
          <w:lang w:val="ru-RU"/>
        </w:rPr>
        <w:t xml:space="preserve"> </w:t>
      </w:r>
      <w:r w:rsidRPr="00843B88">
        <w:rPr>
          <w:lang w:val="ru-RU"/>
        </w:rPr>
        <w:t>наиболее туземные из групп вс</w:t>
      </w:r>
      <w:r>
        <w:rPr>
          <w:lang w:val="ru-RU"/>
        </w:rPr>
        <w:t>ё</w:t>
      </w:r>
      <w:r w:rsidRPr="00843B88">
        <w:rPr>
          <w:lang w:val="ru-RU"/>
        </w:rPr>
        <w:t xml:space="preserve"> равно были бы законченными провинциалами по меркам остальной России.</w:t>
      </w:r>
    </w:p>
  </w:footnote>
  <w:footnote w:id="53">
    <w:p w:rsidR="00A26A04" w:rsidRPr="00A26A04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A26A04">
        <w:rPr>
          <w:lang w:val="ru-RU"/>
        </w:rPr>
        <w:t xml:space="preserve"> </w:t>
      </w:r>
      <w:r w:rsidRPr="00843B88">
        <w:rPr>
          <w:lang w:val="ru-RU"/>
        </w:rPr>
        <w:t>В случае с естественными или техническими науками к академической политике примешивались и иные соображения, но от социальных наук по факту не ожидалось ничего хорошего, кроме хотя бы небольшого укрепления позиций российских университетов в рейтингах.</w:t>
      </w:r>
    </w:p>
  </w:footnote>
  <w:footnote w:id="54">
    <w:p w:rsidR="00A26A04" w:rsidRPr="00A26A04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A26A04">
        <w:rPr>
          <w:lang w:val="ru-RU"/>
        </w:rPr>
        <w:t xml:space="preserve"> </w:t>
      </w:r>
      <w:r w:rsidRPr="00843B88">
        <w:rPr>
          <w:lang w:val="ru-RU"/>
        </w:rPr>
        <w:t>Среди тем, которые этот текст оставил за скобками, для нас самих особенно интересна, возможно, та,</w:t>
      </w:r>
      <w:r>
        <w:rPr>
          <w:lang w:val="ru-RU"/>
        </w:rPr>
        <w:t xml:space="preserve"> </w:t>
      </w:r>
      <w:r w:rsidRPr="00843B88">
        <w:rPr>
          <w:lang w:val="ru-RU"/>
        </w:rPr>
        <w:t>которая связана с появлением «двойной туземности» или «двойной провинциальности»</w:t>
      </w:r>
      <w:r>
        <w:rPr>
          <w:lang w:val="ru-RU"/>
        </w:rPr>
        <w:t> —</w:t>
      </w:r>
      <w:r w:rsidRPr="00843B88">
        <w:rPr>
          <w:lang w:val="ru-RU"/>
        </w:rPr>
        <w:t xml:space="preserve"> как когда в первично провинциальном обществе статус утверждается через личное знакомство с Бруно Латуром и</w:t>
      </w:r>
      <w:r>
        <w:rPr>
          <w:lang w:val="ru-RU"/>
        </w:rPr>
        <w:t xml:space="preserve"> </w:t>
      </w:r>
      <w:r w:rsidRPr="00843B88">
        <w:rPr>
          <w:lang w:val="ru-RU"/>
        </w:rPr>
        <w:t>чтение его черновиков, а во вторично провинциальном</w:t>
      </w:r>
      <w:r>
        <w:rPr>
          <w:lang w:val="ru-RU"/>
        </w:rPr>
        <w:t> —</w:t>
      </w:r>
      <w:r w:rsidRPr="00843B88">
        <w:rPr>
          <w:lang w:val="ru-RU"/>
        </w:rPr>
        <w:t xml:space="preserve"> через знакомство с тем, кто знаком с Латуром, и чтение черновиков предисловия к русскому переводу «Лабораторной жизни».</w:t>
      </w:r>
    </w:p>
  </w:footnote>
  <w:footnote w:id="55">
    <w:p w:rsidR="00A26A04" w:rsidRPr="00A26A04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A26A04">
        <w:rPr>
          <w:lang w:val="ru-RU"/>
        </w:rPr>
        <w:t xml:space="preserve"> </w:t>
      </w:r>
      <w:r w:rsidRPr="00843B88">
        <w:rPr>
          <w:lang w:val="ru-RU"/>
        </w:rPr>
        <w:t>Характерно, что это был социологический факультет главного вуза страны, который, надо думать, первым</w:t>
      </w:r>
      <w:r>
        <w:rPr>
          <w:lang w:val="ru-RU"/>
        </w:rPr>
        <w:t xml:space="preserve"> </w:t>
      </w:r>
      <w:r w:rsidRPr="00843B88">
        <w:rPr>
          <w:lang w:val="ru-RU"/>
        </w:rPr>
        <w:t>обнаружил, что экономические причины для низкопоклонства перед Западом иссякли, и, более того, что последовательный</w:t>
      </w:r>
      <w:r w:rsidRPr="00843B88">
        <w:rPr>
          <w:spacing w:val="-2"/>
          <w:lang w:val="ru-RU"/>
        </w:rPr>
        <w:t xml:space="preserve"> </w:t>
      </w:r>
      <w:r w:rsidRPr="00843B88">
        <w:rPr>
          <w:lang w:val="ru-RU"/>
        </w:rPr>
        <w:t>провинциализм</w:t>
      </w:r>
      <w:r w:rsidRPr="00843B88">
        <w:rPr>
          <w:spacing w:val="-4"/>
          <w:lang w:val="ru-RU"/>
        </w:rPr>
        <w:t xml:space="preserve"> </w:t>
      </w:r>
      <w:r w:rsidRPr="00843B88">
        <w:rPr>
          <w:lang w:val="ru-RU"/>
        </w:rPr>
        <w:t>подрывает</w:t>
      </w:r>
      <w:r w:rsidRPr="00843B88">
        <w:rPr>
          <w:spacing w:val="-5"/>
          <w:lang w:val="ru-RU"/>
        </w:rPr>
        <w:t xml:space="preserve"> </w:t>
      </w:r>
      <w:r w:rsidRPr="00843B88">
        <w:rPr>
          <w:lang w:val="ru-RU"/>
        </w:rPr>
        <w:t>его</w:t>
      </w:r>
      <w:r w:rsidRPr="00843B88">
        <w:rPr>
          <w:spacing w:val="-4"/>
          <w:lang w:val="ru-RU"/>
        </w:rPr>
        <w:t xml:space="preserve"> </w:t>
      </w:r>
      <w:r w:rsidRPr="00843B88">
        <w:rPr>
          <w:lang w:val="ru-RU"/>
        </w:rPr>
        <w:t>возможность</w:t>
      </w:r>
      <w:r w:rsidRPr="00843B88">
        <w:rPr>
          <w:spacing w:val="-4"/>
          <w:lang w:val="ru-RU"/>
        </w:rPr>
        <w:t xml:space="preserve"> </w:t>
      </w:r>
      <w:r w:rsidRPr="00843B88">
        <w:rPr>
          <w:lang w:val="ru-RU"/>
        </w:rPr>
        <w:t>зарабатывать</w:t>
      </w:r>
      <w:r w:rsidRPr="00843B88">
        <w:rPr>
          <w:spacing w:val="-5"/>
          <w:lang w:val="ru-RU"/>
        </w:rPr>
        <w:t xml:space="preserve"> </w:t>
      </w:r>
      <w:r w:rsidRPr="00843B88">
        <w:rPr>
          <w:lang w:val="ru-RU"/>
        </w:rPr>
        <w:t>деньги</w:t>
      </w:r>
      <w:r w:rsidRPr="00843B88">
        <w:rPr>
          <w:spacing w:val="-4"/>
          <w:lang w:val="ru-RU"/>
        </w:rPr>
        <w:t xml:space="preserve"> </w:t>
      </w:r>
      <w:r w:rsidRPr="00843B88">
        <w:rPr>
          <w:lang w:val="ru-RU"/>
        </w:rPr>
        <w:t>на</w:t>
      </w:r>
      <w:r w:rsidRPr="00843B88">
        <w:rPr>
          <w:spacing w:val="-3"/>
          <w:lang w:val="ru-RU"/>
        </w:rPr>
        <w:t xml:space="preserve"> </w:t>
      </w:r>
      <w:r w:rsidRPr="00843B88">
        <w:rPr>
          <w:lang w:val="ru-RU"/>
        </w:rPr>
        <w:t>своих</w:t>
      </w:r>
      <w:r w:rsidRPr="00843B88">
        <w:rPr>
          <w:spacing w:val="-4"/>
          <w:lang w:val="ru-RU"/>
        </w:rPr>
        <w:t xml:space="preserve"> </w:t>
      </w:r>
      <w:r w:rsidRPr="00843B88">
        <w:rPr>
          <w:lang w:val="ru-RU"/>
        </w:rPr>
        <w:t>студентах.</w:t>
      </w:r>
    </w:p>
  </w:footnote>
  <w:footnote w:id="56">
    <w:p w:rsidR="00C62321" w:rsidRPr="00C62321" w:rsidRDefault="00C62321">
      <w:pPr>
        <w:pStyle w:val="a7"/>
        <w:rPr>
          <w:lang w:val="ru-RU"/>
        </w:rPr>
      </w:pPr>
      <w:r>
        <w:rPr>
          <w:rStyle w:val="a9"/>
        </w:rPr>
        <w:footnoteRef/>
      </w:r>
      <w:r w:rsidRPr="00C62321">
        <w:rPr>
          <w:lang w:val="ru-RU"/>
        </w:rPr>
        <w:t xml:space="preserve"> </w:t>
      </w:r>
      <w:r w:rsidRPr="00843B88">
        <w:rPr>
          <w:lang w:val="ru-RU"/>
        </w:rPr>
        <w:t>Доказанные обвинения в плагиате, разумеется, тоже сыграли свою</w:t>
      </w:r>
      <w:r w:rsidRPr="00843B88">
        <w:rPr>
          <w:spacing w:val="-24"/>
          <w:lang w:val="ru-RU"/>
        </w:rPr>
        <w:t xml:space="preserve"> </w:t>
      </w:r>
      <w:r w:rsidRPr="00843B88">
        <w:rPr>
          <w:lang w:val="ru-RU"/>
        </w:rPr>
        <w:t>роль.</w:t>
      </w:r>
    </w:p>
  </w:footnote>
  <w:footnote w:id="57">
    <w:p w:rsidR="00A26A04" w:rsidRPr="00A26A04" w:rsidRDefault="00A26A04">
      <w:pPr>
        <w:pStyle w:val="a7"/>
        <w:rPr>
          <w:lang w:val="ru-RU"/>
        </w:rPr>
      </w:pPr>
      <w:r>
        <w:rPr>
          <w:rStyle w:val="a9"/>
        </w:rPr>
        <w:footnoteRef/>
      </w:r>
      <w:r w:rsidRPr="00A26A04">
        <w:rPr>
          <w:lang w:val="ru-RU"/>
        </w:rPr>
        <w:t xml:space="preserve"> </w:t>
      </w:r>
      <w:r w:rsidR="00C62321" w:rsidRPr="00843B88">
        <w:rPr>
          <w:lang w:val="ru-RU"/>
        </w:rPr>
        <w:t>Теорию таких переходов в русской истории см. в (</w:t>
      </w:r>
      <w:proofErr w:type="spellStart"/>
      <w:r w:rsidR="00C62321">
        <w:t>Greenfeld</w:t>
      </w:r>
      <w:proofErr w:type="spellEnd"/>
      <w:r w:rsidR="00C62321" w:rsidRPr="00843B88">
        <w:rPr>
          <w:lang w:val="ru-RU"/>
        </w:rPr>
        <w:t>, 1990).</w:t>
      </w:r>
    </w:p>
  </w:footnote>
  <w:footnote w:id="58">
    <w:p w:rsidR="00C62321" w:rsidRPr="00C62321" w:rsidRDefault="00C62321">
      <w:pPr>
        <w:pStyle w:val="a7"/>
        <w:rPr>
          <w:lang w:val="ru-RU"/>
        </w:rPr>
      </w:pPr>
      <w:r>
        <w:rPr>
          <w:rStyle w:val="a9"/>
        </w:rPr>
        <w:footnoteRef/>
      </w:r>
      <w:r w:rsidRPr="00C62321">
        <w:rPr>
          <w:lang w:val="ru-RU"/>
        </w:rPr>
        <w:t xml:space="preserve"> </w:t>
      </w:r>
      <w:r w:rsidRPr="00843B88">
        <w:rPr>
          <w:lang w:val="ru-RU"/>
        </w:rPr>
        <w:t>Надо оговорить, что в определении положения индивида на шкале провинциальности-туземности всегда есть большая доля условности. Большинство колеблется вдоль не</w:t>
      </w:r>
      <w:r>
        <w:rPr>
          <w:lang w:val="ru-RU"/>
        </w:rPr>
        <w:t>ё</w:t>
      </w:r>
      <w:r w:rsidRPr="00843B88">
        <w:rPr>
          <w:lang w:val="ru-RU"/>
        </w:rPr>
        <w:t xml:space="preserve"> со значительной амплитудой,</w:t>
      </w:r>
      <w:r>
        <w:rPr>
          <w:lang w:val="ru-RU"/>
        </w:rPr>
        <w:t xml:space="preserve"> </w:t>
      </w:r>
      <w:r w:rsidRPr="00843B88">
        <w:rPr>
          <w:lang w:val="ru-RU"/>
        </w:rPr>
        <w:t>поочер</w:t>
      </w:r>
      <w:r>
        <w:rPr>
          <w:lang w:val="ru-RU"/>
        </w:rPr>
        <w:t>ё</w:t>
      </w:r>
      <w:r w:rsidRPr="00843B88">
        <w:rPr>
          <w:lang w:val="ru-RU"/>
        </w:rPr>
        <w:t>дно шарахаясь от эксцессов то одного, то другого полюса.</w:t>
      </w:r>
    </w:p>
  </w:footnote>
  <w:footnote w:id="59">
    <w:p w:rsidR="00C62321" w:rsidRPr="00C62321" w:rsidRDefault="00C62321">
      <w:pPr>
        <w:pStyle w:val="a7"/>
        <w:rPr>
          <w:lang w:val="ru-RU"/>
        </w:rPr>
      </w:pPr>
      <w:r>
        <w:rPr>
          <w:rStyle w:val="a9"/>
        </w:rPr>
        <w:footnoteRef/>
      </w:r>
      <w:r w:rsidRPr="00C62321">
        <w:rPr>
          <w:lang w:val="ru-RU"/>
        </w:rPr>
        <w:t xml:space="preserve"> </w:t>
      </w:r>
      <w:r w:rsidRPr="00843B88">
        <w:rPr>
          <w:lang w:val="ru-RU"/>
        </w:rPr>
        <w:t xml:space="preserve">Читатель может оценить степень собственной провинциальности, вспомнив, улыбнулся ли он, читая на предыдущих страницах о </w:t>
      </w:r>
      <w:r w:rsidRPr="00843B88">
        <w:rPr>
          <w:i/>
          <w:lang w:val="ru-RU"/>
        </w:rPr>
        <w:t>«</w:t>
      </w:r>
      <w:proofErr w:type="spellStart"/>
      <w:r w:rsidRPr="00843B88">
        <w:rPr>
          <w:i/>
          <w:lang w:val="ru-RU"/>
        </w:rPr>
        <w:t>синерго</w:t>
      </w:r>
      <w:proofErr w:type="spellEnd"/>
      <w:r w:rsidRPr="00843B88">
        <w:rPr>
          <w:i/>
          <w:lang w:val="ru-RU"/>
        </w:rPr>
        <w:t>-гомеостатической социологии»</w:t>
      </w:r>
      <w:r>
        <w:rPr>
          <w:i/>
          <w:lang w:val="ru-RU"/>
        </w:rPr>
        <w:t xml:space="preserve"> </w:t>
      </w:r>
      <w:r w:rsidRPr="00843B88">
        <w:rPr>
          <w:lang w:val="ru-RU"/>
        </w:rPr>
        <w:t>и тому подобных сюжетах</w:t>
      </w:r>
      <w:r w:rsidRPr="00843B88">
        <w:rPr>
          <w:i/>
          <w:lang w:val="ru-RU"/>
        </w:rPr>
        <w:t xml:space="preserve">. </w:t>
      </w:r>
      <w:r w:rsidRPr="00843B88">
        <w:rPr>
          <w:lang w:val="ru-RU"/>
        </w:rPr>
        <w:t>А теперь</w:t>
      </w:r>
      <w:r>
        <w:rPr>
          <w:lang w:val="ru-RU"/>
        </w:rPr>
        <w:t xml:space="preserve"> </w:t>
      </w:r>
      <w:r w:rsidRPr="00843B88">
        <w:rPr>
          <w:lang w:val="ru-RU"/>
        </w:rPr>
        <w:t>скажите, что именно позволяет вам уверенно определить эту социологию как псевдонаучную, кроме того, что ничег</w:t>
      </w:r>
      <w:r>
        <w:rPr>
          <w:lang w:val="ru-RU"/>
        </w:rPr>
        <w:t>о</w:t>
      </w:r>
      <w:r w:rsidRPr="00843B88">
        <w:rPr>
          <w:lang w:val="ru-RU"/>
        </w:rPr>
        <w:t xml:space="preserve"> подобного не встречается в журналах, одар</w:t>
      </w:r>
      <w:r>
        <w:rPr>
          <w:lang w:val="ru-RU"/>
        </w:rPr>
        <w:t>ё</w:t>
      </w:r>
      <w:r w:rsidRPr="00843B88">
        <w:rPr>
          <w:lang w:val="ru-RU"/>
        </w:rPr>
        <w:t>нных б</w:t>
      </w:r>
      <w:r w:rsidRPr="00607BEB">
        <w:rPr>
          <w:lang w:val="ru-RU"/>
        </w:rPr>
        <w:t>ó</w:t>
      </w:r>
      <w:r w:rsidRPr="00843B88">
        <w:rPr>
          <w:lang w:val="ru-RU"/>
        </w:rPr>
        <w:t xml:space="preserve">льшим импакт-фактором по </w:t>
      </w:r>
      <w:r>
        <w:t>Web</w:t>
      </w:r>
      <w:r>
        <w:rPr>
          <w:lang w:val="ru-RU"/>
        </w:rPr>
        <w:t xml:space="preserve"> </w:t>
      </w:r>
      <w:r>
        <w:t>of</w:t>
      </w:r>
      <w:r>
        <w:rPr>
          <w:lang w:val="ru-RU"/>
        </w:rPr>
        <w:t xml:space="preserve"> </w:t>
      </w:r>
      <w:r>
        <w:t>Science</w:t>
      </w:r>
      <w:r w:rsidRPr="00843B88">
        <w:rPr>
          <w:lang w:val="ru-RU"/>
        </w:rPr>
        <w:t>?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CEB"/>
    <w:rsid w:val="00005FF3"/>
    <w:rsid w:val="00315E81"/>
    <w:rsid w:val="003C67C2"/>
    <w:rsid w:val="00414B71"/>
    <w:rsid w:val="00517EB2"/>
    <w:rsid w:val="005554E8"/>
    <w:rsid w:val="005704BD"/>
    <w:rsid w:val="005B098A"/>
    <w:rsid w:val="005F3E7D"/>
    <w:rsid w:val="00607BEB"/>
    <w:rsid w:val="006B470D"/>
    <w:rsid w:val="006D4CEB"/>
    <w:rsid w:val="007A68A0"/>
    <w:rsid w:val="007B7386"/>
    <w:rsid w:val="00843B88"/>
    <w:rsid w:val="009F64C4"/>
    <w:rsid w:val="00A26A04"/>
    <w:rsid w:val="00A66055"/>
    <w:rsid w:val="00A90ADE"/>
    <w:rsid w:val="00B03953"/>
    <w:rsid w:val="00B94C0F"/>
    <w:rsid w:val="00BB2F89"/>
    <w:rsid w:val="00C62321"/>
    <w:rsid w:val="00CF1021"/>
    <w:rsid w:val="00DB3084"/>
    <w:rsid w:val="00ED4591"/>
    <w:rsid w:val="00F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60B747-9683-4F33-B541-5D5CC5A3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bidi="en-US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rFonts w:ascii="Cambria" w:eastAsia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6055"/>
    <w:pPr>
      <w:spacing w:before="120" w:after="120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next w:val="a"/>
    <w:link w:val="a6"/>
    <w:uiPriority w:val="10"/>
    <w:qFormat/>
    <w:rsid w:val="00A660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A66055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  <w:style w:type="paragraph" w:styleId="a7">
    <w:name w:val="footnote text"/>
    <w:basedOn w:val="a"/>
    <w:link w:val="a8"/>
    <w:uiPriority w:val="99"/>
    <w:semiHidden/>
    <w:unhideWhenUsed/>
    <w:rsid w:val="00A6605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66055"/>
    <w:rPr>
      <w:rFonts w:ascii="Calibri" w:eastAsia="Calibri" w:hAnsi="Calibri" w:cs="Calibri"/>
      <w:sz w:val="20"/>
      <w:szCs w:val="20"/>
      <w:lang w:bidi="en-US"/>
    </w:rPr>
  </w:style>
  <w:style w:type="character" w:styleId="a9">
    <w:name w:val="footnote reference"/>
    <w:basedOn w:val="a0"/>
    <w:uiPriority w:val="99"/>
    <w:semiHidden/>
    <w:unhideWhenUsed/>
    <w:rsid w:val="00A66055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A660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6055"/>
    <w:rPr>
      <w:rFonts w:ascii="Calibri" w:eastAsia="Calibri" w:hAnsi="Calibri" w:cs="Calibri"/>
      <w:lang w:bidi="en-US"/>
    </w:rPr>
  </w:style>
  <w:style w:type="paragraph" w:styleId="ac">
    <w:name w:val="footer"/>
    <w:basedOn w:val="a"/>
    <w:link w:val="ad"/>
    <w:uiPriority w:val="99"/>
    <w:unhideWhenUsed/>
    <w:rsid w:val="00A660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6055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aculty.ucr.edu/%7Ehanneman/nettext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CC2B0-C6E9-426E-A7C5-20738AE6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24</Pages>
  <Words>9749</Words>
  <Characters>64545</Characters>
  <Application>Microsoft Office Word</Application>
  <DocSecurity>0</DocSecurity>
  <Lines>909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Chupin, Vladimir</cp:lastModifiedBy>
  <cp:revision>7</cp:revision>
  <dcterms:created xsi:type="dcterms:W3CDTF">2018-11-11T09:39:00Z</dcterms:created>
  <dcterms:modified xsi:type="dcterms:W3CDTF">2018-11-11T18:03:00Z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2013-04-24T00:00:00Z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2018-11-11T00:00:00Z</vt:filetime>
  </property>
</Properties>
</file>